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8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1710"/>
        <w:gridCol w:w="2032"/>
        <w:gridCol w:w="1568"/>
        <w:gridCol w:w="133"/>
        <w:gridCol w:w="1847"/>
      </w:tblGrid>
      <w:tr w:rsidR="003F737D" w:rsidTr="003F737D">
        <w:trPr>
          <w:cantSplit/>
        </w:trPr>
        <w:tc>
          <w:tcPr>
            <w:tcW w:w="9720" w:type="dxa"/>
            <w:gridSpan w:val="6"/>
          </w:tcPr>
          <w:p w:rsidR="003F737D" w:rsidRDefault="003F737D" w:rsidP="003F737D">
            <w:pPr>
              <w:rPr>
                <w:rFonts w:ascii="Arial" w:hAnsi="Arial"/>
                <w:lang w:val="en-GB"/>
              </w:rPr>
            </w:pPr>
          </w:p>
          <w:p w:rsidR="003F737D" w:rsidRDefault="003F737D" w:rsidP="003F737D">
            <w:pPr>
              <w:tabs>
                <w:tab w:val="center" w:pos="4560"/>
              </w:tabs>
              <w:rPr>
                <w:rFonts w:ascii="Arial" w:hAnsi="Arial"/>
                <w:b/>
                <w:sz w:val="28"/>
                <w:lang w:val="en-GB"/>
              </w:rPr>
            </w:pPr>
            <w:r>
              <w:rPr>
                <w:rFonts w:ascii="Arial" w:hAnsi="Arial"/>
                <w:lang w:val="en-GB"/>
              </w:rPr>
              <w:tab/>
              <w:t xml:space="preserve">          </w:t>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F737D" w:rsidRDefault="003F737D" w:rsidP="003F737D">
            <w:pPr>
              <w:rPr>
                <w:rFonts w:ascii="Arial" w:hAnsi="Arial"/>
                <w:b/>
                <w:sz w:val="28"/>
                <w:lang w:val="en-GB"/>
              </w:rPr>
            </w:pPr>
          </w:p>
          <w:p w:rsidR="003F737D" w:rsidRPr="00C97440" w:rsidRDefault="003F737D" w:rsidP="003F737D">
            <w:pPr>
              <w:tabs>
                <w:tab w:val="center" w:pos="4560"/>
              </w:tabs>
              <w:rPr>
                <w:rFonts w:ascii="Arial" w:hAnsi="Arial"/>
                <w:b/>
                <w:sz w:val="28"/>
                <w:lang w:val="en-GB"/>
              </w:rPr>
            </w:pPr>
            <w:r>
              <w:rPr>
                <w:rFonts w:ascii="Arial" w:hAnsi="Arial"/>
                <w:b/>
                <w:sz w:val="28"/>
                <w:lang w:val="en-GB"/>
              </w:rPr>
              <w:tab/>
              <w:t xml:space="preserve">        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3F737D" w:rsidRDefault="003F737D" w:rsidP="005B33F8">
            <w:pPr>
              <w:rPr>
                <w:rFonts w:ascii="Arial" w:hAnsi="Arial"/>
                <w:lang w:val="en-GB"/>
              </w:rPr>
            </w:pPr>
          </w:p>
          <w:p w:rsidR="003F737D" w:rsidRDefault="003F737D" w:rsidP="003F737D">
            <w:pPr>
              <w:jc w:val="center"/>
              <w:rPr>
                <w:rFonts w:ascii="Arial" w:hAnsi="Arial"/>
                <w:lang w:val="en-GB"/>
              </w:rPr>
            </w:pPr>
            <w:r>
              <w:rPr>
                <w:rFonts w:ascii="Arial" w:hAnsi="Arial"/>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F737D" w:rsidRDefault="003F737D" w:rsidP="003F737D">
            <w:pPr>
              <w:jc w:val="center"/>
              <w:rPr>
                <w:rFonts w:ascii="Arial" w:hAnsi="Arial"/>
                <w:lang w:val="en-GB"/>
              </w:rPr>
            </w:pPr>
          </w:p>
          <w:p w:rsidR="003F737D" w:rsidRDefault="003F737D" w:rsidP="003F737D">
            <w:pPr>
              <w:pStyle w:val="Heading1"/>
              <w:rPr>
                <w:rFonts w:ascii="Arial" w:hAnsi="Arial"/>
                <w:sz w:val="28"/>
                <w:u w:val="none"/>
              </w:rPr>
            </w:pPr>
            <w:r>
              <w:rPr>
                <w:rFonts w:ascii="Arial" w:hAnsi="Arial"/>
                <w:sz w:val="28"/>
                <w:u w:val="none"/>
              </w:rPr>
              <w:t>COURSE OUTLINE</w:t>
            </w:r>
          </w:p>
          <w:p w:rsidR="003F737D" w:rsidRDefault="003F737D" w:rsidP="003F737D">
            <w:pPr>
              <w:rPr>
                <w:rFonts w:ascii="Arial" w:hAnsi="Arial"/>
              </w:rPr>
            </w:pPr>
          </w:p>
        </w:tc>
      </w:tr>
      <w:tr w:rsidR="003F737D" w:rsidTr="003F737D">
        <w:trPr>
          <w:cantSplit/>
        </w:trPr>
        <w:tc>
          <w:tcPr>
            <w:tcW w:w="2430" w:type="dxa"/>
          </w:tcPr>
          <w:p w:rsidR="003F737D" w:rsidRDefault="003F737D" w:rsidP="003F737D">
            <w:pPr>
              <w:ind w:right="-558"/>
              <w:rPr>
                <w:rFonts w:ascii="Arial" w:hAnsi="Arial"/>
                <w:b/>
                <w:lang w:val="en-GB"/>
              </w:rPr>
            </w:pPr>
            <w:r>
              <w:rPr>
                <w:rFonts w:ascii="Arial" w:hAnsi="Arial"/>
                <w:b/>
                <w:lang w:val="en-GB"/>
              </w:rPr>
              <w:t>COURSE TITLE:</w:t>
            </w:r>
          </w:p>
          <w:p w:rsidR="003F737D" w:rsidRDefault="003F737D" w:rsidP="003F737D">
            <w:pPr>
              <w:rPr>
                <w:rFonts w:ascii="Arial" w:hAnsi="Arial"/>
                <w:b/>
              </w:rPr>
            </w:pPr>
          </w:p>
        </w:tc>
        <w:tc>
          <w:tcPr>
            <w:tcW w:w="7290" w:type="dxa"/>
            <w:gridSpan w:val="5"/>
          </w:tcPr>
          <w:p w:rsidR="003F737D" w:rsidRDefault="003F737D" w:rsidP="003F737D">
            <w:pPr>
              <w:rPr>
                <w:rFonts w:ascii="Arial" w:hAnsi="Arial"/>
              </w:rPr>
            </w:pPr>
            <w:r>
              <w:rPr>
                <w:rFonts w:ascii="Arial" w:hAnsi="Arial"/>
              </w:rPr>
              <w:t>An Introduction to Early Childhood Education</w:t>
            </w:r>
          </w:p>
        </w:tc>
      </w:tr>
      <w:tr w:rsidR="003F737D" w:rsidTr="003F737D">
        <w:tc>
          <w:tcPr>
            <w:tcW w:w="2430" w:type="dxa"/>
          </w:tcPr>
          <w:p w:rsidR="003F737D" w:rsidRDefault="003F737D" w:rsidP="003F737D">
            <w:pPr>
              <w:rPr>
                <w:rFonts w:ascii="Arial" w:hAnsi="Arial"/>
                <w:b/>
                <w:lang w:val="en-GB"/>
              </w:rPr>
            </w:pPr>
            <w:r>
              <w:rPr>
                <w:rFonts w:ascii="Arial" w:hAnsi="Arial"/>
                <w:b/>
                <w:lang w:val="en-GB"/>
              </w:rPr>
              <w:t xml:space="preserve">CODE NO. </w:t>
            </w:r>
          </w:p>
          <w:p w:rsidR="003F737D" w:rsidRDefault="003F737D" w:rsidP="003F737D">
            <w:pPr>
              <w:rPr>
                <w:rFonts w:ascii="Arial" w:hAnsi="Arial"/>
                <w:b/>
              </w:rPr>
            </w:pPr>
          </w:p>
        </w:tc>
        <w:tc>
          <w:tcPr>
            <w:tcW w:w="3742" w:type="dxa"/>
            <w:gridSpan w:val="2"/>
          </w:tcPr>
          <w:p w:rsidR="003F737D" w:rsidRPr="003F1C3E" w:rsidRDefault="003F737D" w:rsidP="003F737D">
            <w:pPr>
              <w:rPr>
                <w:rFonts w:ascii="Arial" w:hAnsi="Arial"/>
              </w:rPr>
            </w:pPr>
            <w:r w:rsidRPr="003F1C3E">
              <w:rPr>
                <w:rFonts w:ascii="Arial" w:hAnsi="Arial"/>
              </w:rPr>
              <w:t>ED135</w:t>
            </w:r>
          </w:p>
        </w:tc>
        <w:tc>
          <w:tcPr>
            <w:tcW w:w="1701" w:type="dxa"/>
            <w:gridSpan w:val="2"/>
          </w:tcPr>
          <w:p w:rsidR="003F737D" w:rsidRDefault="003F737D" w:rsidP="003F737D">
            <w:pPr>
              <w:rPr>
                <w:rFonts w:ascii="Arial" w:hAnsi="Arial"/>
                <w:b/>
              </w:rPr>
            </w:pPr>
            <w:r>
              <w:rPr>
                <w:rFonts w:ascii="Arial" w:hAnsi="Arial"/>
                <w:b/>
                <w:lang w:val="en-GB"/>
              </w:rPr>
              <w:t>SEMESTER:</w:t>
            </w:r>
          </w:p>
        </w:tc>
        <w:tc>
          <w:tcPr>
            <w:tcW w:w="1847" w:type="dxa"/>
          </w:tcPr>
          <w:p w:rsidR="003F737D" w:rsidRDefault="003F737D" w:rsidP="003F737D">
            <w:pPr>
              <w:rPr>
                <w:rFonts w:ascii="Arial" w:hAnsi="Arial"/>
              </w:rPr>
            </w:pPr>
            <w:r>
              <w:rPr>
                <w:rFonts w:ascii="Arial" w:hAnsi="Arial"/>
              </w:rPr>
              <w:t>1</w:t>
            </w:r>
          </w:p>
        </w:tc>
      </w:tr>
      <w:tr w:rsidR="003F737D" w:rsidTr="003F737D">
        <w:trPr>
          <w:cantSplit/>
          <w:trHeight w:val="639"/>
        </w:trPr>
        <w:tc>
          <w:tcPr>
            <w:tcW w:w="2430" w:type="dxa"/>
          </w:tcPr>
          <w:p w:rsidR="003F737D" w:rsidRDefault="003F737D" w:rsidP="003F737D">
            <w:pPr>
              <w:rPr>
                <w:rFonts w:ascii="Arial" w:hAnsi="Arial"/>
                <w:b/>
                <w:lang w:val="en-GB"/>
              </w:rPr>
            </w:pPr>
            <w:r>
              <w:rPr>
                <w:rFonts w:ascii="Arial" w:hAnsi="Arial"/>
                <w:b/>
                <w:lang w:val="en-GB"/>
              </w:rPr>
              <w:t>PROGRAM:</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 xml:space="preserve">Early Childhood Education </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AUTHOR:</w:t>
            </w:r>
          </w:p>
          <w:p w:rsidR="005B33F8" w:rsidRDefault="005B33F8" w:rsidP="003F737D">
            <w:pPr>
              <w:rPr>
                <w:rFonts w:ascii="Arial" w:hAnsi="Arial"/>
              </w:rPr>
            </w:pPr>
          </w:p>
          <w:p w:rsidR="003F737D" w:rsidRPr="005B33F8" w:rsidRDefault="005B33F8" w:rsidP="003F737D">
            <w:pPr>
              <w:rPr>
                <w:rFonts w:ascii="Arial" w:hAnsi="Arial"/>
                <w:b/>
              </w:rPr>
            </w:pPr>
            <w:r w:rsidRPr="005B33F8">
              <w:rPr>
                <w:rFonts w:ascii="Arial" w:hAnsi="Arial"/>
                <w:b/>
              </w:rPr>
              <w:t>INSTRU</w:t>
            </w:r>
            <w:r>
              <w:rPr>
                <w:rFonts w:ascii="Arial" w:hAnsi="Arial"/>
                <w:b/>
              </w:rPr>
              <w:t>C</w:t>
            </w:r>
            <w:r w:rsidRPr="005B33F8">
              <w:rPr>
                <w:rFonts w:ascii="Arial" w:hAnsi="Arial"/>
                <w:b/>
              </w:rPr>
              <w:t>TOR</w:t>
            </w:r>
            <w:r>
              <w:rPr>
                <w:rFonts w:ascii="Arial" w:hAnsi="Arial"/>
                <w:b/>
              </w:rPr>
              <w:t>:</w:t>
            </w:r>
          </w:p>
        </w:tc>
        <w:tc>
          <w:tcPr>
            <w:tcW w:w="7290" w:type="dxa"/>
            <w:gridSpan w:val="5"/>
          </w:tcPr>
          <w:p w:rsidR="005B33F8" w:rsidRDefault="00DE522E" w:rsidP="00DE522E">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p>
          <w:p w:rsidR="00DE522E" w:rsidRPr="00C035AA" w:rsidRDefault="00DE522E" w:rsidP="00DE522E">
            <w:pPr>
              <w:rPr>
                <w:rFonts w:ascii="Arial" w:hAnsi="Arial" w:cs="Arial"/>
              </w:rPr>
            </w:pPr>
          </w:p>
          <w:p w:rsidR="003F737D" w:rsidRDefault="005B33F8" w:rsidP="00DE522E">
            <w:r>
              <w:rPr>
                <w:rFonts w:ascii="Arial" w:hAnsi="Arial" w:cs="Arial"/>
              </w:rPr>
              <w:t>Kate Lawrence                 759-2554   ext. 2563</w:t>
            </w:r>
            <w:r w:rsidR="00DE522E" w:rsidRPr="00C035AA">
              <w:rPr>
                <w:rFonts w:ascii="Arial" w:hAnsi="Arial" w:cs="Arial"/>
              </w:rPr>
              <w:t xml:space="preserve">                            </w:t>
            </w:r>
            <w:r>
              <w:rPr>
                <w:rFonts w:ascii="Arial" w:hAnsi="Arial" w:cs="Arial"/>
              </w:rPr>
              <w:t xml:space="preserve">                           </w:t>
            </w:r>
            <w:hyperlink r:id="rId9" w:history="1">
              <w:r w:rsidRPr="001A0EDC">
                <w:rPr>
                  <w:rStyle w:val="Hyperlink"/>
                  <w:rFonts w:ascii="Arial" w:hAnsi="Arial" w:cs="Arial"/>
                </w:rPr>
                <w:t>kathryn.lawrence@saultcollege.ca</w:t>
              </w:r>
            </w:hyperlink>
          </w:p>
          <w:p w:rsidR="00DE522E" w:rsidRDefault="00DE522E" w:rsidP="00DE522E">
            <w:pPr>
              <w:rPr>
                <w:rFonts w:ascii="Arial" w:hAnsi="Arial"/>
              </w:rPr>
            </w:pPr>
          </w:p>
        </w:tc>
      </w:tr>
      <w:tr w:rsidR="003F737D" w:rsidTr="005B33F8">
        <w:trPr>
          <w:trHeight w:val="420"/>
        </w:trPr>
        <w:tc>
          <w:tcPr>
            <w:tcW w:w="2430" w:type="dxa"/>
          </w:tcPr>
          <w:p w:rsidR="003F737D" w:rsidRDefault="003F737D" w:rsidP="003F737D">
            <w:pPr>
              <w:rPr>
                <w:rFonts w:ascii="Arial" w:hAnsi="Arial"/>
                <w:b/>
                <w:lang w:val="en-GB"/>
              </w:rPr>
            </w:pPr>
            <w:r>
              <w:rPr>
                <w:rFonts w:ascii="Arial" w:hAnsi="Arial"/>
                <w:b/>
                <w:lang w:val="en-GB"/>
              </w:rPr>
              <w:t>DATE:</w:t>
            </w:r>
          </w:p>
          <w:p w:rsidR="003F737D" w:rsidRDefault="003F737D" w:rsidP="003F737D">
            <w:pPr>
              <w:rPr>
                <w:rFonts w:ascii="Arial" w:hAnsi="Arial"/>
              </w:rPr>
            </w:pPr>
          </w:p>
        </w:tc>
        <w:tc>
          <w:tcPr>
            <w:tcW w:w="1710" w:type="dxa"/>
          </w:tcPr>
          <w:p w:rsidR="003F737D" w:rsidRDefault="003F737D" w:rsidP="003F737D">
            <w:pPr>
              <w:rPr>
                <w:rFonts w:ascii="Arial" w:hAnsi="Arial"/>
              </w:rPr>
            </w:pPr>
            <w:r>
              <w:rPr>
                <w:rFonts w:ascii="Arial" w:hAnsi="Arial"/>
              </w:rPr>
              <w:t>Sept. 201</w:t>
            </w:r>
            <w:r w:rsidR="00AC5913">
              <w:rPr>
                <w:rFonts w:ascii="Arial" w:hAnsi="Arial"/>
              </w:rPr>
              <w:t>2</w:t>
            </w:r>
          </w:p>
        </w:tc>
        <w:tc>
          <w:tcPr>
            <w:tcW w:w="3600" w:type="dxa"/>
            <w:gridSpan w:val="2"/>
          </w:tcPr>
          <w:p w:rsidR="003F737D" w:rsidRDefault="003F737D" w:rsidP="003F737D">
            <w:pPr>
              <w:rPr>
                <w:rFonts w:ascii="Arial" w:hAnsi="Arial"/>
              </w:rPr>
            </w:pPr>
            <w:r>
              <w:rPr>
                <w:rFonts w:ascii="Arial" w:hAnsi="Arial"/>
                <w:b/>
                <w:lang w:val="en-GB"/>
              </w:rPr>
              <w:t>PREVIOUS OUTLINE DATED:</w:t>
            </w:r>
          </w:p>
        </w:tc>
        <w:tc>
          <w:tcPr>
            <w:tcW w:w="1980" w:type="dxa"/>
            <w:gridSpan w:val="2"/>
          </w:tcPr>
          <w:p w:rsidR="003F737D" w:rsidRDefault="00AC5913" w:rsidP="003F737D">
            <w:pPr>
              <w:rPr>
                <w:rFonts w:ascii="Arial" w:hAnsi="Arial"/>
              </w:rPr>
            </w:pPr>
            <w:r>
              <w:rPr>
                <w:rFonts w:ascii="Arial" w:hAnsi="Arial"/>
              </w:rPr>
              <w:t>2011</w:t>
            </w:r>
          </w:p>
        </w:tc>
      </w:tr>
      <w:tr w:rsidR="003F737D" w:rsidTr="003F737D">
        <w:trPr>
          <w:cantSplit/>
        </w:trPr>
        <w:tc>
          <w:tcPr>
            <w:tcW w:w="2430" w:type="dxa"/>
          </w:tcPr>
          <w:p w:rsidR="003F737D" w:rsidRDefault="003F737D" w:rsidP="003F737D">
            <w:pPr>
              <w:rPr>
                <w:rFonts w:ascii="Arial" w:hAnsi="Arial"/>
              </w:rPr>
            </w:pPr>
            <w:r>
              <w:rPr>
                <w:rFonts w:ascii="Arial" w:hAnsi="Arial"/>
                <w:b/>
                <w:lang w:val="en-GB"/>
              </w:rPr>
              <w:t>APPROVED:</w:t>
            </w:r>
          </w:p>
        </w:tc>
        <w:tc>
          <w:tcPr>
            <w:tcW w:w="5310" w:type="dxa"/>
            <w:gridSpan w:val="3"/>
          </w:tcPr>
          <w:p w:rsidR="003F737D" w:rsidRDefault="00C01C2C" w:rsidP="003F737D">
            <w:pPr>
              <w:jc w:val="center"/>
              <w:rPr>
                <w:rFonts w:ascii="Arial" w:hAnsi="Arial"/>
              </w:rPr>
            </w:pPr>
            <w:r>
              <w:rPr>
                <w:rFonts w:ascii="Arial" w:hAnsi="Arial" w:cs="Arial"/>
              </w:rPr>
              <w:t>“Angelique Lemay”</w:t>
            </w:r>
          </w:p>
        </w:tc>
        <w:tc>
          <w:tcPr>
            <w:tcW w:w="1980" w:type="dxa"/>
            <w:gridSpan w:val="2"/>
          </w:tcPr>
          <w:p w:rsidR="003F737D" w:rsidRDefault="00C01C2C" w:rsidP="003F737D">
            <w:pPr>
              <w:rPr>
                <w:rFonts w:ascii="Arial" w:hAnsi="Arial"/>
              </w:rPr>
            </w:pPr>
            <w:r>
              <w:rPr>
                <w:rFonts w:ascii="Arial" w:hAnsi="Arial"/>
              </w:rPr>
              <w:t>Aug/12</w:t>
            </w:r>
            <w:bookmarkStart w:id="0" w:name="_GoBack"/>
            <w:bookmarkEnd w:id="0"/>
          </w:p>
        </w:tc>
      </w:tr>
      <w:tr w:rsidR="003F737D" w:rsidTr="003F737D">
        <w:trPr>
          <w:cantSplit/>
        </w:trPr>
        <w:tc>
          <w:tcPr>
            <w:tcW w:w="2430" w:type="dxa"/>
          </w:tcPr>
          <w:p w:rsidR="003F737D" w:rsidRDefault="003F737D" w:rsidP="003F737D">
            <w:pPr>
              <w:rPr>
                <w:rFonts w:ascii="Arial" w:hAnsi="Arial"/>
              </w:rPr>
            </w:pPr>
          </w:p>
        </w:tc>
        <w:tc>
          <w:tcPr>
            <w:tcW w:w="5310" w:type="dxa"/>
            <w:gridSpan w:val="3"/>
          </w:tcPr>
          <w:p w:rsidR="003F737D" w:rsidRDefault="003F737D" w:rsidP="003F737D">
            <w:pPr>
              <w:pStyle w:val="Heading2"/>
              <w:rPr>
                <w:rFonts w:ascii="Arial" w:hAnsi="Arial"/>
                <w:lang w:val="en-US"/>
              </w:rPr>
            </w:pPr>
            <w:r>
              <w:rPr>
                <w:rFonts w:ascii="Arial" w:hAnsi="Arial"/>
                <w:lang w:val="en-US"/>
              </w:rPr>
              <w:t>__________________________________</w:t>
            </w:r>
          </w:p>
          <w:p w:rsidR="003F737D" w:rsidRDefault="006205C7" w:rsidP="003F737D">
            <w:pPr>
              <w:pStyle w:val="Heading2"/>
              <w:rPr>
                <w:rFonts w:ascii="Arial" w:hAnsi="Arial"/>
                <w:lang w:val="en-US"/>
              </w:rPr>
            </w:pPr>
            <w:r>
              <w:rPr>
                <w:rFonts w:ascii="Arial" w:hAnsi="Arial"/>
                <w:lang w:val="en-US"/>
              </w:rPr>
              <w:t>DEAN</w:t>
            </w:r>
          </w:p>
        </w:tc>
        <w:tc>
          <w:tcPr>
            <w:tcW w:w="1980" w:type="dxa"/>
            <w:gridSpan w:val="2"/>
          </w:tcPr>
          <w:p w:rsidR="003F737D" w:rsidRDefault="003F737D" w:rsidP="003F737D">
            <w:pPr>
              <w:rPr>
                <w:rFonts w:ascii="Arial" w:hAnsi="Arial"/>
                <w:b/>
                <w:lang w:val="en-GB"/>
              </w:rPr>
            </w:pPr>
            <w:r>
              <w:rPr>
                <w:rFonts w:ascii="Arial" w:hAnsi="Arial"/>
                <w:b/>
                <w:lang w:val="en-GB"/>
              </w:rPr>
              <w:t>________</w:t>
            </w:r>
            <w:r w:rsidR="006205C7">
              <w:rPr>
                <w:rFonts w:ascii="Arial" w:hAnsi="Arial"/>
                <w:b/>
                <w:lang w:val="en-GB"/>
              </w:rPr>
              <w:t>_____</w:t>
            </w:r>
            <w:r>
              <w:rPr>
                <w:rFonts w:ascii="Arial" w:hAnsi="Arial"/>
                <w:b/>
                <w:lang w:val="en-GB"/>
              </w:rPr>
              <w:t>_</w:t>
            </w:r>
          </w:p>
          <w:p w:rsidR="003F737D" w:rsidRDefault="003F737D" w:rsidP="003F737D">
            <w:pPr>
              <w:jc w:val="center"/>
              <w:rPr>
                <w:rFonts w:ascii="Arial" w:hAnsi="Arial"/>
              </w:rPr>
            </w:pPr>
            <w:r>
              <w:rPr>
                <w:rFonts w:ascii="Arial" w:hAnsi="Arial"/>
                <w:b/>
                <w:lang w:val="en-GB"/>
              </w:rPr>
              <w:t>DATE</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TOTAL CREDITS:</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3 credits</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PREREQUISITE(S):</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none</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HOURS/WEEK:</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3</w:t>
            </w:r>
          </w:p>
        </w:tc>
      </w:tr>
      <w:tr w:rsidR="003F737D" w:rsidTr="003F737D">
        <w:trPr>
          <w:cantSplit/>
        </w:trPr>
        <w:tc>
          <w:tcPr>
            <w:tcW w:w="9720" w:type="dxa"/>
            <w:gridSpan w:val="6"/>
          </w:tcPr>
          <w:p w:rsidR="003F737D" w:rsidRPr="005B33F8" w:rsidRDefault="003F737D" w:rsidP="003F737D">
            <w:pPr>
              <w:pStyle w:val="Heading2"/>
              <w:tabs>
                <w:tab w:val="center" w:pos="4560"/>
              </w:tabs>
              <w:rPr>
                <w:rFonts w:ascii="Arial" w:hAnsi="Arial"/>
                <w:sz w:val="20"/>
              </w:rPr>
            </w:pPr>
            <w:r w:rsidRPr="005B33F8">
              <w:rPr>
                <w:rFonts w:ascii="Arial" w:hAnsi="Arial"/>
                <w:sz w:val="20"/>
              </w:rPr>
              <w:t>Copyright ©20</w:t>
            </w:r>
            <w:r w:rsidR="00AC5913" w:rsidRPr="005B33F8">
              <w:rPr>
                <w:rFonts w:ascii="Arial" w:hAnsi="Arial"/>
                <w:sz w:val="20"/>
              </w:rPr>
              <w:t>12</w:t>
            </w:r>
            <w:r w:rsidRPr="005B33F8">
              <w:rPr>
                <w:rFonts w:ascii="Arial" w:hAnsi="Arial"/>
                <w:sz w:val="20"/>
              </w:rPr>
              <w:t xml:space="preserve"> </w:t>
            </w:r>
            <w:proofErr w:type="gramStart"/>
            <w:r w:rsidRPr="005B33F8">
              <w:rPr>
                <w:rFonts w:ascii="Arial" w:hAnsi="Arial"/>
                <w:sz w:val="20"/>
              </w:rPr>
              <w:t>The</w:t>
            </w:r>
            <w:proofErr w:type="gramEnd"/>
            <w:r w:rsidRPr="005B33F8">
              <w:rPr>
                <w:rFonts w:ascii="Arial" w:hAnsi="Arial"/>
                <w:sz w:val="20"/>
              </w:rPr>
              <w:t xml:space="preserve"> Sault College of Applied Arts &amp; Technology</w:t>
            </w:r>
          </w:p>
          <w:p w:rsidR="003F737D" w:rsidRPr="005B33F8" w:rsidRDefault="003F737D" w:rsidP="003F737D">
            <w:pPr>
              <w:tabs>
                <w:tab w:val="center" w:pos="4560"/>
              </w:tabs>
              <w:jc w:val="center"/>
              <w:rPr>
                <w:rFonts w:ascii="Arial" w:hAnsi="Arial"/>
                <w:i/>
                <w:sz w:val="20"/>
                <w:szCs w:val="20"/>
                <w:lang w:val="en-GB"/>
              </w:rPr>
            </w:pPr>
            <w:r w:rsidRPr="005B33F8">
              <w:rPr>
                <w:rFonts w:ascii="Arial" w:hAnsi="Arial"/>
                <w:i/>
                <w:sz w:val="20"/>
                <w:szCs w:val="20"/>
                <w:lang w:val="en-GB"/>
              </w:rPr>
              <w:t>Reproduction of this document by any means, in whole or in part, without prior</w:t>
            </w:r>
          </w:p>
          <w:p w:rsidR="003F737D" w:rsidRPr="005B33F8" w:rsidRDefault="003F737D" w:rsidP="003F737D">
            <w:pPr>
              <w:pStyle w:val="Heading2"/>
              <w:tabs>
                <w:tab w:val="center" w:pos="4560"/>
              </w:tabs>
              <w:rPr>
                <w:rFonts w:ascii="Arial" w:hAnsi="Arial"/>
                <w:b w:val="0"/>
                <w:sz w:val="20"/>
              </w:rPr>
            </w:pPr>
            <w:proofErr w:type="gramStart"/>
            <w:r w:rsidRPr="005B33F8">
              <w:rPr>
                <w:rFonts w:ascii="Arial" w:hAnsi="Arial"/>
                <w:b w:val="0"/>
                <w:i/>
                <w:sz w:val="20"/>
              </w:rPr>
              <w:t>written</w:t>
            </w:r>
            <w:proofErr w:type="gramEnd"/>
            <w:r w:rsidRPr="005B33F8">
              <w:rPr>
                <w:rFonts w:ascii="Arial" w:hAnsi="Arial"/>
                <w:b w:val="0"/>
                <w:i/>
                <w:sz w:val="20"/>
              </w:rPr>
              <w:t xml:space="preserve"> permission of Sault College of Applied Arts &amp; Technology is prohibited.</w:t>
            </w:r>
          </w:p>
        </w:tc>
      </w:tr>
      <w:tr w:rsidR="003F737D" w:rsidTr="003F737D">
        <w:trPr>
          <w:cantSplit/>
        </w:trPr>
        <w:tc>
          <w:tcPr>
            <w:tcW w:w="9720" w:type="dxa"/>
            <w:gridSpan w:val="6"/>
          </w:tcPr>
          <w:p w:rsidR="003F737D" w:rsidRPr="005B33F8" w:rsidRDefault="003F737D" w:rsidP="006205C7">
            <w:pPr>
              <w:pStyle w:val="Heading2"/>
              <w:tabs>
                <w:tab w:val="center" w:pos="4560"/>
              </w:tabs>
              <w:rPr>
                <w:rFonts w:ascii="Arial" w:hAnsi="Arial"/>
                <w:b w:val="0"/>
                <w:sz w:val="20"/>
              </w:rPr>
            </w:pPr>
            <w:r w:rsidRPr="005B33F8">
              <w:rPr>
                <w:rFonts w:ascii="Arial" w:hAnsi="Arial"/>
                <w:b w:val="0"/>
                <w:i/>
                <w:sz w:val="20"/>
              </w:rPr>
              <w:t xml:space="preserve">For additional information, please contact Angelique Lemay, </w:t>
            </w:r>
            <w:r w:rsidR="006205C7">
              <w:rPr>
                <w:rFonts w:ascii="Arial" w:hAnsi="Arial"/>
                <w:b w:val="0"/>
                <w:i/>
                <w:sz w:val="20"/>
              </w:rPr>
              <w:t>Dean</w:t>
            </w:r>
          </w:p>
        </w:tc>
      </w:tr>
      <w:tr w:rsidR="003F737D" w:rsidTr="003F737D">
        <w:trPr>
          <w:cantSplit/>
        </w:trPr>
        <w:tc>
          <w:tcPr>
            <w:tcW w:w="9720" w:type="dxa"/>
            <w:gridSpan w:val="6"/>
          </w:tcPr>
          <w:p w:rsidR="003F737D" w:rsidRPr="005B33F8" w:rsidRDefault="003F737D" w:rsidP="006205C7">
            <w:pPr>
              <w:tabs>
                <w:tab w:val="center" w:pos="4560"/>
              </w:tabs>
              <w:jc w:val="center"/>
              <w:rPr>
                <w:rFonts w:ascii="Arial" w:hAnsi="Arial"/>
                <w:i/>
                <w:sz w:val="20"/>
                <w:szCs w:val="20"/>
                <w:lang w:val="en-GB"/>
              </w:rPr>
            </w:pPr>
            <w:r w:rsidRPr="005B33F8">
              <w:rPr>
                <w:rFonts w:ascii="Arial" w:hAnsi="Arial"/>
                <w:i/>
                <w:sz w:val="20"/>
                <w:szCs w:val="20"/>
                <w:lang w:val="en-GB"/>
              </w:rPr>
              <w:t>School of Community Services</w:t>
            </w:r>
            <w:r w:rsidR="006205C7">
              <w:rPr>
                <w:rFonts w:ascii="Arial" w:hAnsi="Arial"/>
                <w:i/>
                <w:sz w:val="20"/>
                <w:szCs w:val="20"/>
                <w:lang w:val="en-GB"/>
              </w:rPr>
              <w:t xml:space="preserve"> and Interdisciplinary Studies</w:t>
            </w:r>
          </w:p>
        </w:tc>
      </w:tr>
      <w:tr w:rsidR="003F737D" w:rsidTr="003F737D">
        <w:trPr>
          <w:cantSplit/>
        </w:trPr>
        <w:tc>
          <w:tcPr>
            <w:tcW w:w="9720" w:type="dxa"/>
            <w:gridSpan w:val="6"/>
          </w:tcPr>
          <w:p w:rsidR="003F737D" w:rsidRPr="005B33F8" w:rsidRDefault="003F737D" w:rsidP="00DE522E">
            <w:pPr>
              <w:tabs>
                <w:tab w:val="center" w:pos="4560"/>
              </w:tabs>
              <w:jc w:val="center"/>
              <w:rPr>
                <w:rFonts w:ascii="Arial" w:hAnsi="Arial"/>
                <w:i/>
                <w:sz w:val="20"/>
                <w:szCs w:val="20"/>
                <w:lang w:val="en-GB"/>
              </w:rPr>
            </w:pPr>
            <w:r w:rsidRPr="005B33F8">
              <w:rPr>
                <w:rFonts w:ascii="Arial" w:hAnsi="Arial"/>
                <w:i/>
                <w:sz w:val="20"/>
                <w:szCs w:val="20"/>
                <w:lang w:val="en-GB"/>
              </w:rPr>
              <w:t>(705) 759-2554, Ext. 2603</w:t>
            </w:r>
          </w:p>
          <w:p w:rsidR="00DE522E" w:rsidRPr="005B33F8" w:rsidRDefault="00DE522E" w:rsidP="00DE522E">
            <w:pPr>
              <w:tabs>
                <w:tab w:val="center" w:pos="4560"/>
              </w:tabs>
              <w:jc w:val="center"/>
              <w:rPr>
                <w:rFonts w:ascii="Arial" w:hAnsi="Arial"/>
                <w:sz w:val="20"/>
                <w:szCs w:val="20"/>
              </w:rPr>
            </w:pPr>
          </w:p>
        </w:tc>
      </w:tr>
    </w:tbl>
    <w:p w:rsidR="00F500E1" w:rsidRDefault="00194438" w:rsidP="00194438">
      <w:pPr>
        <w:pStyle w:val="ListParagraph"/>
        <w:numPr>
          <w:ilvl w:val="0"/>
          <w:numId w:val="1"/>
        </w:numPr>
        <w:rPr>
          <w:rFonts w:ascii="Arial" w:hAnsi="Arial" w:cs="Arial"/>
          <w:b/>
        </w:rPr>
      </w:pPr>
      <w:r w:rsidRPr="00194438">
        <w:rPr>
          <w:rFonts w:ascii="Arial" w:hAnsi="Arial" w:cs="Arial"/>
          <w:b/>
        </w:rPr>
        <w:lastRenderedPageBreak/>
        <w:t>COURSE DESCRIPTION:</w:t>
      </w:r>
    </w:p>
    <w:p w:rsidR="00C55D5A" w:rsidRPr="00C55D5A" w:rsidRDefault="00C55D5A" w:rsidP="00C55D5A">
      <w:pPr>
        <w:rPr>
          <w:rFonts w:ascii="Arial" w:hAnsi="Arial" w:cs="Arial"/>
          <w:b/>
        </w:rPr>
      </w:pPr>
    </w:p>
    <w:p w:rsidR="00194438" w:rsidRDefault="00194438" w:rsidP="00194438">
      <w:pPr>
        <w:pStyle w:val="ListParagraph"/>
        <w:rPr>
          <w:rFonts w:ascii="Arial" w:hAnsi="Arial" w:cs="Arial"/>
          <w:szCs w:val="24"/>
        </w:rPr>
      </w:pPr>
      <w:r w:rsidRPr="00194438">
        <w:rPr>
          <w:rFonts w:ascii="Arial" w:hAnsi="Arial" w:cs="Arial"/>
          <w:szCs w:val="24"/>
        </w:rPr>
        <w:t>Through experiential learning and discussion students will gain a general understanding about the Early Childhood Education field.   The roles and responsibilities needed to work with young children will be examined.  Students will be introduced to the professional standards and practices that are required for working in a variety of early learning settings.</w:t>
      </w:r>
    </w:p>
    <w:p w:rsidR="00194438" w:rsidRDefault="00194438" w:rsidP="00194438">
      <w:pPr>
        <w:pStyle w:val="ListParagraph"/>
        <w:rPr>
          <w:rFonts w:ascii="Arial" w:hAnsi="Arial" w:cs="Arial"/>
          <w:szCs w:val="24"/>
        </w:rPr>
      </w:pPr>
    </w:p>
    <w:p w:rsidR="00194438" w:rsidRPr="00E720C1" w:rsidRDefault="00194438" w:rsidP="00194438">
      <w:pPr>
        <w:pStyle w:val="ListParagraph"/>
        <w:numPr>
          <w:ilvl w:val="0"/>
          <w:numId w:val="1"/>
        </w:numPr>
        <w:rPr>
          <w:rFonts w:ascii="Arial" w:hAnsi="Arial" w:cs="Arial"/>
          <w:b/>
        </w:rPr>
      </w:pPr>
      <w:r w:rsidRPr="00E720C1">
        <w:rPr>
          <w:rFonts w:ascii="Arial" w:hAnsi="Arial" w:cs="Arial"/>
          <w:b/>
        </w:rPr>
        <w:t xml:space="preserve">LEARNING OUTCOMES </w:t>
      </w:r>
      <w:smartTag w:uri="urn:schemas-microsoft-com:office:smarttags" w:element="stockticker">
        <w:r w:rsidRPr="00E720C1">
          <w:rPr>
            <w:rFonts w:ascii="Arial" w:hAnsi="Arial" w:cs="Arial"/>
            <w:b/>
          </w:rPr>
          <w:t>AND</w:t>
        </w:r>
      </w:smartTag>
      <w:r w:rsidRPr="00E720C1">
        <w:rPr>
          <w:rFonts w:ascii="Arial" w:hAnsi="Arial" w:cs="Arial"/>
          <w:b/>
        </w:rPr>
        <w:t xml:space="preserve"> ELEMENTS OF THE PERFORMANCE:</w:t>
      </w:r>
    </w:p>
    <w:p w:rsidR="00194438" w:rsidRDefault="00194438" w:rsidP="00194438">
      <w:pPr>
        <w:pStyle w:val="ListParagraph"/>
        <w:rPr>
          <w:rFonts w:ascii="Arial" w:hAnsi="Arial" w:cs="Arial"/>
        </w:rPr>
      </w:pPr>
      <w:r w:rsidRPr="00FB450C">
        <w:rPr>
          <w:rFonts w:ascii="Arial" w:hAnsi="Arial" w:cs="Arial"/>
        </w:rPr>
        <w:t>Upon successful completion of this course, the student will demonstrate the ability to:</w:t>
      </w:r>
    </w:p>
    <w:p w:rsidR="00E720C1" w:rsidRDefault="00E720C1" w:rsidP="00194438">
      <w:pPr>
        <w:pStyle w:val="ListParagraph"/>
        <w:rPr>
          <w:rFonts w:ascii="Arial" w:hAnsi="Arial" w:cs="Arial"/>
        </w:rPr>
      </w:pPr>
    </w:p>
    <w:p w:rsidR="00194438" w:rsidRPr="00A30987" w:rsidRDefault="00194438" w:rsidP="00194438">
      <w:pPr>
        <w:ind w:left="720"/>
        <w:rPr>
          <w:rFonts w:ascii="Arial" w:hAnsi="Arial" w:cs="Arial"/>
          <w:b/>
          <w:i/>
          <w:lang w:eastAsia="en-CA"/>
        </w:rPr>
      </w:pPr>
      <w:r>
        <w:rPr>
          <w:rFonts w:ascii="Arial" w:hAnsi="Arial" w:cs="Arial"/>
        </w:rPr>
        <w:t>1.</w:t>
      </w:r>
      <w:r w:rsidRPr="00194438">
        <w:rPr>
          <w:rFonts w:ascii="Arial" w:hAnsi="Arial" w:cs="Arial"/>
          <w:b/>
        </w:rPr>
        <w:t xml:space="preserve"> </w:t>
      </w:r>
      <w:r>
        <w:rPr>
          <w:rFonts w:ascii="Arial" w:hAnsi="Arial" w:cs="Arial"/>
          <w:b/>
        </w:rPr>
        <w:tab/>
      </w:r>
      <w:r w:rsidRPr="00A30987">
        <w:rPr>
          <w:rFonts w:ascii="Arial" w:hAnsi="Arial" w:cs="Arial"/>
          <w:b/>
          <w:i/>
        </w:rPr>
        <w:t xml:space="preserve">Explain </w:t>
      </w:r>
      <w:r w:rsidRPr="00A30987">
        <w:rPr>
          <w:rFonts w:ascii="Arial" w:hAnsi="Arial" w:cs="Arial"/>
          <w:b/>
          <w:i/>
          <w:lang w:eastAsia="en-CA"/>
        </w:rPr>
        <w:t xml:space="preserve">relevant legislation, policies, procedures, and  </w:t>
      </w:r>
    </w:p>
    <w:p w:rsidR="00194438" w:rsidRPr="00A30987" w:rsidRDefault="00194438" w:rsidP="00194438">
      <w:pPr>
        <w:tabs>
          <w:tab w:val="left" w:pos="-1440"/>
        </w:tabs>
        <w:ind w:left="1440" w:hanging="720"/>
        <w:rPr>
          <w:rFonts w:ascii="Arial" w:hAnsi="Arial" w:cs="Arial"/>
          <w:bCs/>
          <w:i/>
          <w:iCs/>
          <w:sz w:val="18"/>
        </w:rPr>
      </w:pPr>
      <w:r w:rsidRPr="00A30987">
        <w:rPr>
          <w:rFonts w:ascii="Arial" w:hAnsi="Arial" w:cs="Arial"/>
          <w:b/>
          <w:i/>
          <w:lang w:eastAsia="en-CA"/>
        </w:rPr>
        <w:tab/>
      </w:r>
      <w:proofErr w:type="gramStart"/>
      <w:r w:rsidRPr="00A30987">
        <w:rPr>
          <w:rFonts w:ascii="Arial" w:hAnsi="Arial" w:cs="Arial"/>
          <w:b/>
          <w:i/>
          <w:lang w:eastAsia="en-CA"/>
        </w:rPr>
        <w:t>regulations</w:t>
      </w:r>
      <w:proofErr w:type="gramEnd"/>
      <w:r w:rsidRPr="00A30987">
        <w:rPr>
          <w:rFonts w:ascii="Arial" w:hAnsi="Arial" w:cs="Arial"/>
          <w:b/>
          <w:i/>
          <w:lang w:eastAsia="en-CA"/>
        </w:rPr>
        <w:t xml:space="preserve"> to early childhood education programs and settings.</w:t>
      </w:r>
      <w:r w:rsidRPr="00A30987">
        <w:rPr>
          <w:rFonts w:ascii="Arial" w:hAnsi="Arial" w:cs="Arial"/>
          <w:b/>
          <w:lang w:eastAsia="en-CA"/>
        </w:rPr>
        <w:t xml:space="preserve">  </w:t>
      </w:r>
      <w:r w:rsidRPr="00A30987">
        <w:rPr>
          <w:rFonts w:ascii="Arial" w:hAnsi="Arial" w:cs="Arial"/>
          <w:bCs/>
          <w:i/>
          <w:iCs/>
          <w:sz w:val="18"/>
        </w:rPr>
        <w:t xml:space="preserve">(Reflection of </w:t>
      </w:r>
      <w:r w:rsidR="00A30987" w:rsidRPr="00A30987">
        <w:rPr>
          <w:rFonts w:ascii="Arial" w:hAnsi="Arial" w:cs="Arial"/>
          <w:bCs/>
          <w:i/>
          <w:iCs/>
          <w:sz w:val="18"/>
        </w:rPr>
        <w:t xml:space="preserve">Early Childhood Education Program Standards Vocational Learning </w:t>
      </w:r>
      <w:proofErr w:type="gramStart"/>
      <w:r w:rsidR="00A30987" w:rsidRPr="00A30987">
        <w:rPr>
          <w:rFonts w:ascii="Arial" w:hAnsi="Arial" w:cs="Arial"/>
          <w:bCs/>
          <w:i/>
          <w:iCs/>
          <w:sz w:val="18"/>
        </w:rPr>
        <w:t>Outcomes  (</w:t>
      </w:r>
      <w:proofErr w:type="gramEnd"/>
      <w:smartTag w:uri="urn:schemas-microsoft-com:office:smarttags" w:element="stockticker">
        <w:r w:rsidR="00A30987" w:rsidRPr="00A30987">
          <w:rPr>
            <w:rFonts w:ascii="Arial" w:hAnsi="Arial" w:cs="Arial"/>
            <w:bCs/>
            <w:i/>
            <w:iCs/>
            <w:sz w:val="18"/>
          </w:rPr>
          <w:t>VLO</w:t>
        </w:r>
      </w:smartTag>
      <w:r w:rsidR="00A30987" w:rsidRPr="00A30987">
        <w:rPr>
          <w:rFonts w:ascii="Arial" w:hAnsi="Arial" w:cs="Arial"/>
          <w:bCs/>
          <w:i/>
          <w:iCs/>
          <w:sz w:val="18"/>
        </w:rPr>
        <w:t>) #7</w:t>
      </w:r>
      <w:r w:rsidR="00527C3F">
        <w:rPr>
          <w:rFonts w:ascii="Arial" w:hAnsi="Arial" w:cs="Arial"/>
          <w:bCs/>
          <w:i/>
          <w:iCs/>
          <w:sz w:val="18"/>
        </w:rPr>
        <w:t xml:space="preserve"> and 8)</w:t>
      </w:r>
      <w:r w:rsidR="00A30987" w:rsidRPr="00A30987">
        <w:rPr>
          <w:rFonts w:ascii="Arial" w:hAnsi="Arial" w:cs="Arial"/>
          <w:bCs/>
          <w:i/>
          <w:iCs/>
          <w:sz w:val="18"/>
        </w:rPr>
        <w:t>)</w:t>
      </w:r>
    </w:p>
    <w:p w:rsidR="00194438" w:rsidRPr="00A30987" w:rsidRDefault="00194438" w:rsidP="006278B0">
      <w:pPr>
        <w:ind w:left="720" w:firstLine="720"/>
        <w:rPr>
          <w:rFonts w:ascii="Arial" w:hAnsi="Arial" w:cs="Arial"/>
          <w:u w:val="single"/>
        </w:rPr>
      </w:pPr>
      <w:r w:rsidRPr="00A30987">
        <w:rPr>
          <w:rFonts w:ascii="Arial" w:hAnsi="Arial" w:cs="Arial"/>
          <w:u w:val="single"/>
        </w:rPr>
        <w:t>Potential Elements of the Performance:</w:t>
      </w:r>
    </w:p>
    <w:p w:rsidR="00194438" w:rsidRPr="00A30987" w:rsidRDefault="00A30987" w:rsidP="00194438">
      <w:pPr>
        <w:pStyle w:val="ListParagraph"/>
        <w:numPr>
          <w:ilvl w:val="0"/>
          <w:numId w:val="2"/>
        </w:numPr>
        <w:rPr>
          <w:rFonts w:ascii="Arial" w:hAnsi="Arial" w:cs="Arial"/>
          <w:lang w:eastAsia="en-CA"/>
        </w:rPr>
      </w:pPr>
      <w:proofErr w:type="gramStart"/>
      <w:r w:rsidRPr="00A30987">
        <w:rPr>
          <w:rFonts w:ascii="Arial" w:hAnsi="Arial" w:cs="Arial"/>
          <w:lang w:eastAsia="en-CA"/>
        </w:rPr>
        <w:t>d</w:t>
      </w:r>
      <w:r w:rsidR="00194438" w:rsidRPr="00A30987">
        <w:rPr>
          <w:rFonts w:ascii="Arial" w:hAnsi="Arial" w:cs="Arial"/>
          <w:lang w:eastAsia="en-CA"/>
        </w:rPr>
        <w:t>escribe</w:t>
      </w:r>
      <w:proofErr w:type="gramEnd"/>
      <w:r w:rsidR="00194438" w:rsidRPr="00A30987">
        <w:rPr>
          <w:rFonts w:ascii="Arial" w:hAnsi="Arial" w:cs="Arial"/>
          <w:lang w:eastAsia="en-CA"/>
        </w:rPr>
        <w:t xml:space="preserve"> policies outlined in the Sault College Code of Conduct and the ECE Field Practice Policies Manual.</w:t>
      </w:r>
    </w:p>
    <w:p w:rsidR="00194438" w:rsidRPr="00A30987" w:rsidRDefault="00A30987" w:rsidP="00194438">
      <w:pPr>
        <w:pStyle w:val="ListParagraph"/>
        <w:numPr>
          <w:ilvl w:val="0"/>
          <w:numId w:val="2"/>
        </w:numPr>
        <w:rPr>
          <w:rFonts w:ascii="Arial" w:hAnsi="Arial" w:cs="Arial"/>
        </w:rPr>
      </w:pPr>
      <w:proofErr w:type="gramStart"/>
      <w:r w:rsidRPr="00A30987">
        <w:rPr>
          <w:rFonts w:ascii="Arial" w:hAnsi="Arial" w:cs="Arial"/>
          <w:lang w:eastAsia="en-CA"/>
        </w:rPr>
        <w:t>c</w:t>
      </w:r>
      <w:r w:rsidR="00194438" w:rsidRPr="00A30987">
        <w:rPr>
          <w:rFonts w:ascii="Arial" w:hAnsi="Arial" w:cs="Arial"/>
          <w:lang w:eastAsia="en-CA"/>
        </w:rPr>
        <w:t>larify</w:t>
      </w:r>
      <w:proofErr w:type="gramEnd"/>
      <w:r w:rsidR="00194438" w:rsidRPr="00A30987">
        <w:rPr>
          <w:rFonts w:ascii="Arial" w:hAnsi="Arial" w:cs="Arial"/>
          <w:lang w:eastAsia="en-CA"/>
        </w:rPr>
        <w:t xml:space="preserve"> and interpret the roles and responsibilities of the ECE Student, Mentor, and College Supervising Faculty.</w:t>
      </w:r>
    </w:p>
    <w:p w:rsidR="00194438" w:rsidRDefault="00A30987" w:rsidP="00194438">
      <w:pPr>
        <w:pStyle w:val="ListParagraph"/>
        <w:numPr>
          <w:ilvl w:val="0"/>
          <w:numId w:val="2"/>
        </w:numPr>
        <w:rPr>
          <w:rFonts w:ascii="Arial" w:hAnsi="Arial" w:cs="Arial"/>
        </w:rPr>
      </w:pPr>
      <w:proofErr w:type="gramStart"/>
      <w:r w:rsidRPr="00A30987">
        <w:rPr>
          <w:rFonts w:ascii="Arial" w:hAnsi="Arial" w:cs="Arial"/>
        </w:rPr>
        <w:t>i</w:t>
      </w:r>
      <w:r w:rsidR="00194438" w:rsidRPr="00A30987">
        <w:rPr>
          <w:rFonts w:ascii="Arial" w:hAnsi="Arial" w:cs="Arial"/>
        </w:rPr>
        <w:t>dentify</w:t>
      </w:r>
      <w:proofErr w:type="gramEnd"/>
      <w:r w:rsidR="00194438" w:rsidRPr="00A30987">
        <w:rPr>
          <w:rFonts w:ascii="Arial" w:hAnsi="Arial" w:cs="Arial"/>
        </w:rPr>
        <w:t xml:space="preserve"> the purpose of various types of government legislation and professional organizations.</w:t>
      </w:r>
    </w:p>
    <w:p w:rsidR="00527C3F" w:rsidRPr="00A30987" w:rsidRDefault="00527C3F" w:rsidP="00194438">
      <w:pPr>
        <w:pStyle w:val="ListParagraph"/>
        <w:numPr>
          <w:ilvl w:val="0"/>
          <w:numId w:val="2"/>
        </w:numPr>
        <w:rPr>
          <w:rFonts w:ascii="Arial" w:hAnsi="Arial" w:cs="Arial"/>
        </w:rPr>
      </w:pPr>
      <w:r>
        <w:rPr>
          <w:rFonts w:ascii="Arial" w:hAnsi="Arial" w:cs="Arial"/>
        </w:rPr>
        <w:t>Identify the purpose of ethical and professional standards</w:t>
      </w:r>
    </w:p>
    <w:p w:rsidR="00E720C1" w:rsidRPr="00A30987" w:rsidRDefault="00E720C1" w:rsidP="00E720C1">
      <w:pPr>
        <w:pStyle w:val="ListParagraph"/>
        <w:ind w:left="1800"/>
        <w:rPr>
          <w:rFonts w:ascii="Arial" w:hAnsi="Arial" w:cs="Arial"/>
        </w:rPr>
      </w:pPr>
    </w:p>
    <w:p w:rsidR="00DB0B4A" w:rsidRPr="00A30987" w:rsidRDefault="006278B0" w:rsidP="00DB0B4A">
      <w:pPr>
        <w:tabs>
          <w:tab w:val="left" w:pos="-1440"/>
        </w:tabs>
        <w:ind w:left="1440" w:hanging="720"/>
        <w:rPr>
          <w:rFonts w:ascii="Arial" w:hAnsi="Arial" w:cs="Arial"/>
          <w:bCs/>
          <w:i/>
          <w:iCs/>
          <w:sz w:val="18"/>
        </w:rPr>
      </w:pPr>
      <w:r w:rsidRPr="00A30987">
        <w:rPr>
          <w:rFonts w:ascii="Arial" w:hAnsi="Arial" w:cs="Arial"/>
        </w:rPr>
        <w:t>2.</w:t>
      </w:r>
      <w:r w:rsidRPr="00A30987">
        <w:rPr>
          <w:rFonts w:ascii="Arial" w:hAnsi="Arial" w:cs="Arial"/>
        </w:rPr>
        <w:tab/>
      </w:r>
      <w:r w:rsidR="00C73C1E">
        <w:rPr>
          <w:rFonts w:ascii="Arial" w:hAnsi="Arial" w:cs="Arial"/>
          <w:b/>
          <w:i/>
          <w:lang w:val="en-GB"/>
        </w:rPr>
        <w:t>A</w:t>
      </w:r>
      <w:r w:rsidR="00DB0B4A" w:rsidRPr="00C73C1E">
        <w:rPr>
          <w:rFonts w:ascii="Arial" w:hAnsi="Arial" w:cs="Arial"/>
          <w:b/>
          <w:i/>
          <w:lang w:val="en-GB"/>
        </w:rPr>
        <w:t>ct in a manner consistent with principles of fairness, equity, and diversity to support the development and learning of individual children, within the context of his/her family, culture and society</w:t>
      </w:r>
      <w:r w:rsidR="00DB0B4A" w:rsidRPr="00A30987">
        <w:rPr>
          <w:rFonts w:ascii="Arial" w:hAnsi="Arial" w:cs="Arial"/>
          <w:b/>
          <w:lang w:val="en-GB"/>
        </w:rPr>
        <w:t xml:space="preserve"> </w:t>
      </w:r>
      <w:r w:rsidR="00DB0B4A" w:rsidRPr="00A30987">
        <w:rPr>
          <w:rFonts w:ascii="Arial" w:hAnsi="Arial" w:cs="Arial"/>
          <w:bCs/>
          <w:i/>
          <w:iCs/>
          <w:sz w:val="18"/>
        </w:rPr>
        <w:t xml:space="preserve">(Reflection of </w:t>
      </w:r>
      <w:proofErr w:type="gramStart"/>
      <w:smartTag w:uri="urn:schemas-microsoft-com:office:smarttags" w:element="stockticker">
        <w:r w:rsidR="0003464C">
          <w:rPr>
            <w:rFonts w:ascii="Arial" w:hAnsi="Arial" w:cs="Arial"/>
            <w:bCs/>
            <w:i/>
            <w:iCs/>
            <w:sz w:val="18"/>
          </w:rPr>
          <w:t>VLO</w:t>
        </w:r>
      </w:smartTag>
      <w:r w:rsidR="00D55EC3" w:rsidRPr="00A30987">
        <w:rPr>
          <w:rFonts w:ascii="Arial" w:hAnsi="Arial" w:cs="Arial"/>
          <w:bCs/>
          <w:i/>
          <w:iCs/>
          <w:sz w:val="18"/>
        </w:rPr>
        <w:t xml:space="preserve">  #</w:t>
      </w:r>
      <w:proofErr w:type="gramEnd"/>
      <w:r w:rsidR="0003464C">
        <w:rPr>
          <w:rFonts w:ascii="Arial" w:hAnsi="Arial" w:cs="Arial"/>
          <w:bCs/>
          <w:i/>
          <w:iCs/>
          <w:sz w:val="18"/>
        </w:rPr>
        <w:t xml:space="preserve">2, </w:t>
      </w:r>
      <w:r w:rsidR="00D55EC3" w:rsidRPr="00A30987">
        <w:rPr>
          <w:rFonts w:ascii="Arial" w:hAnsi="Arial" w:cs="Arial"/>
          <w:bCs/>
          <w:i/>
          <w:iCs/>
          <w:sz w:val="18"/>
        </w:rPr>
        <w:t>4 and #9</w:t>
      </w:r>
      <w:r w:rsidR="00DB0B4A" w:rsidRPr="00A30987">
        <w:rPr>
          <w:rFonts w:ascii="Arial" w:hAnsi="Arial" w:cs="Arial"/>
          <w:bCs/>
          <w:i/>
          <w:iCs/>
          <w:sz w:val="18"/>
        </w:rPr>
        <w:t>)</w:t>
      </w:r>
    </w:p>
    <w:p w:rsidR="00E720C1" w:rsidRPr="00A30987" w:rsidRDefault="00E720C1" w:rsidP="00E720C1">
      <w:pPr>
        <w:ind w:left="720" w:firstLine="720"/>
        <w:rPr>
          <w:rFonts w:ascii="Arial" w:hAnsi="Arial" w:cs="Arial"/>
          <w:u w:val="single"/>
        </w:rPr>
      </w:pPr>
      <w:r w:rsidRPr="00A30987">
        <w:rPr>
          <w:rFonts w:ascii="Arial" w:hAnsi="Arial" w:cs="Arial"/>
          <w:u w:val="single"/>
        </w:rPr>
        <w:t>Potential Elements of the Performance:</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bCs/>
          <w:lang w:val="en-GB"/>
        </w:rPr>
        <w:t>define areas of diversity</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bCs/>
          <w:lang w:val="en-GB"/>
        </w:rPr>
        <w:t>develop a knowledgeable, confident identity as an individual and as a member of multiple diverse groups in Canadian society</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recognize and express the value of diversity and commonality that exists among individuals</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promote an environment of mutual respect</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 xml:space="preserve">examine personal attitudes which may interfere with the formation of an anti-bias </w:t>
      </w:r>
      <w:r w:rsidR="00FD657D" w:rsidRPr="00A30987">
        <w:rPr>
          <w:rFonts w:ascii="Arial" w:hAnsi="Arial" w:cs="Arial"/>
          <w:lang w:val="en-GB"/>
        </w:rPr>
        <w:t>philosophy</w:t>
      </w:r>
      <w:r w:rsidRPr="00A30987">
        <w:rPr>
          <w:rFonts w:ascii="Arial" w:hAnsi="Arial" w:cs="Arial"/>
          <w:lang w:val="en-GB"/>
        </w:rPr>
        <w:t xml:space="preserve">  </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use skills required to combat bias, prejudice and discrimination</w:t>
      </w:r>
    </w:p>
    <w:p w:rsidR="00DB0B4A" w:rsidRPr="00A30987" w:rsidRDefault="00DB0B4A" w:rsidP="00E720C1">
      <w:pPr>
        <w:pStyle w:val="ListParagraph"/>
        <w:numPr>
          <w:ilvl w:val="0"/>
          <w:numId w:val="3"/>
        </w:numPr>
        <w:tabs>
          <w:tab w:val="clear" w:pos="360"/>
          <w:tab w:val="num" w:pos="1800"/>
        </w:tabs>
        <w:spacing w:line="240" w:lineRule="auto"/>
        <w:ind w:left="1800"/>
        <w:rPr>
          <w:rFonts w:ascii="Arial" w:hAnsi="Arial" w:cs="Arial"/>
          <w:lang w:val="en-GB"/>
        </w:rPr>
      </w:pPr>
      <w:r w:rsidRPr="00A30987">
        <w:rPr>
          <w:rFonts w:ascii="Arial" w:hAnsi="Arial" w:cs="Arial"/>
          <w:lang w:val="en-GB"/>
        </w:rPr>
        <w:t>develop strategies that promote respectful interactions with children, staff, families and their communities in a respectful, accepting manner</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proofErr w:type="gramStart"/>
      <w:r w:rsidRPr="00A30987">
        <w:rPr>
          <w:rFonts w:ascii="Arial" w:hAnsi="Arial" w:cs="Arial"/>
          <w:bCs/>
          <w:lang w:val="en-GB"/>
        </w:rPr>
        <w:t>research</w:t>
      </w:r>
      <w:proofErr w:type="gramEnd"/>
      <w:r w:rsidRPr="00A30987">
        <w:rPr>
          <w:rFonts w:ascii="Arial" w:hAnsi="Arial" w:cs="Arial"/>
          <w:bCs/>
          <w:lang w:val="en-GB"/>
        </w:rPr>
        <w:t xml:space="preserve"> resources and agencies, reflective of Canadian society that promote diversity in a respectful, accepting manner.</w:t>
      </w:r>
    </w:p>
    <w:p w:rsidR="00DB0B4A" w:rsidRPr="00A30987" w:rsidRDefault="00DB0B4A" w:rsidP="006278B0">
      <w:pPr>
        <w:ind w:left="720"/>
        <w:rPr>
          <w:rFonts w:ascii="Arial" w:hAnsi="Arial" w:cs="Arial"/>
        </w:rPr>
      </w:pPr>
    </w:p>
    <w:p w:rsidR="00FD657D" w:rsidRPr="00A30987" w:rsidRDefault="00FD657D" w:rsidP="006278B0">
      <w:pPr>
        <w:ind w:left="720"/>
        <w:rPr>
          <w:rFonts w:ascii="Arial" w:hAnsi="Arial" w:cs="Arial"/>
        </w:rPr>
      </w:pPr>
    </w:p>
    <w:p w:rsidR="00FD657D" w:rsidRPr="00A30987" w:rsidRDefault="00FD657D" w:rsidP="006278B0">
      <w:pPr>
        <w:ind w:left="720"/>
        <w:rPr>
          <w:rFonts w:ascii="Arial" w:hAnsi="Arial" w:cs="Arial"/>
        </w:rPr>
      </w:pPr>
    </w:p>
    <w:p w:rsidR="00FD657D" w:rsidRPr="00A30987" w:rsidRDefault="00FD657D" w:rsidP="006278B0">
      <w:pPr>
        <w:ind w:left="720"/>
        <w:rPr>
          <w:rFonts w:ascii="Arial" w:hAnsi="Arial" w:cs="Arial"/>
        </w:rPr>
      </w:pPr>
    </w:p>
    <w:p w:rsidR="00FD657D" w:rsidRPr="00A30987" w:rsidRDefault="00FD657D" w:rsidP="006278B0">
      <w:pPr>
        <w:ind w:left="720"/>
        <w:rPr>
          <w:rFonts w:ascii="Arial" w:hAnsi="Arial" w:cs="Arial"/>
        </w:rPr>
      </w:pPr>
    </w:p>
    <w:p w:rsidR="00FD657D" w:rsidRPr="00A30987" w:rsidRDefault="00FD657D" w:rsidP="006278B0">
      <w:pPr>
        <w:ind w:left="720"/>
        <w:rPr>
          <w:rFonts w:ascii="Arial" w:hAnsi="Arial" w:cs="Arial"/>
        </w:rPr>
      </w:pPr>
    </w:p>
    <w:p w:rsidR="00DB0B4A" w:rsidRPr="00A30987" w:rsidRDefault="00DB0B4A" w:rsidP="006278B0">
      <w:pPr>
        <w:ind w:left="720"/>
        <w:rPr>
          <w:rFonts w:ascii="Arial" w:hAnsi="Arial" w:cs="Arial"/>
        </w:rPr>
      </w:pPr>
    </w:p>
    <w:p w:rsidR="00FD657D" w:rsidRPr="00A30987" w:rsidRDefault="00DB0B4A" w:rsidP="00FD657D">
      <w:pPr>
        <w:ind w:left="1440" w:hanging="720"/>
        <w:rPr>
          <w:rFonts w:ascii="Arial" w:hAnsi="Arial" w:cs="Arial"/>
        </w:rPr>
      </w:pPr>
      <w:r w:rsidRPr="00A30987">
        <w:rPr>
          <w:rFonts w:ascii="Arial" w:hAnsi="Arial" w:cs="Arial"/>
        </w:rPr>
        <w:t>3.</w:t>
      </w:r>
      <w:r w:rsidRPr="00A30987">
        <w:rPr>
          <w:rFonts w:ascii="Arial" w:hAnsi="Arial" w:cs="Arial"/>
        </w:rPr>
        <w:tab/>
      </w:r>
      <w:r w:rsidR="00C73C1E" w:rsidRPr="00C73C1E">
        <w:rPr>
          <w:rFonts w:ascii="Arial" w:hAnsi="Arial" w:cs="Arial"/>
          <w:b/>
          <w:i/>
        </w:rPr>
        <w:t>A</w:t>
      </w:r>
      <w:r w:rsidR="00FD657D" w:rsidRPr="00C73C1E">
        <w:rPr>
          <w:rFonts w:ascii="Arial" w:hAnsi="Arial" w:cs="Arial"/>
          <w:b/>
          <w:i/>
        </w:rPr>
        <w:t>nalyze and implement a variety of observational methods and strategies</w:t>
      </w:r>
      <w:r w:rsidR="00FD657D" w:rsidRPr="00A30987">
        <w:rPr>
          <w:rFonts w:ascii="Arial" w:hAnsi="Arial" w:cs="Arial"/>
          <w:b/>
        </w:rPr>
        <w:t xml:space="preserve"> </w:t>
      </w:r>
      <w:r w:rsidR="00FD657D" w:rsidRPr="00A30987">
        <w:rPr>
          <w:rFonts w:ascii="Arial" w:hAnsi="Arial" w:cs="Arial"/>
          <w:i/>
          <w:sz w:val="20"/>
        </w:rPr>
        <w:t xml:space="preserve">(Reflection of </w:t>
      </w:r>
      <w:smartTag w:uri="urn:schemas-microsoft-com:office:smarttags" w:element="stockticker">
        <w:r w:rsidR="0003464C">
          <w:rPr>
            <w:rFonts w:ascii="Arial" w:hAnsi="Arial" w:cs="Arial"/>
            <w:i/>
            <w:sz w:val="20"/>
          </w:rPr>
          <w:t>VLO</w:t>
        </w:r>
      </w:smartTag>
      <w:r w:rsidR="00FD657D" w:rsidRPr="00A30987">
        <w:rPr>
          <w:rFonts w:ascii="Arial" w:hAnsi="Arial" w:cs="Arial"/>
          <w:i/>
          <w:sz w:val="20"/>
        </w:rPr>
        <w:t xml:space="preserve"> #3)</w:t>
      </w:r>
    </w:p>
    <w:p w:rsidR="00FD657D" w:rsidRPr="00A30987" w:rsidRDefault="00FD657D" w:rsidP="00FD657D">
      <w:pPr>
        <w:ind w:left="720" w:firstLine="720"/>
        <w:rPr>
          <w:rFonts w:ascii="Arial" w:hAnsi="Arial" w:cs="Arial"/>
          <w:u w:val="single"/>
        </w:rPr>
      </w:pPr>
      <w:r w:rsidRPr="00A30987">
        <w:rPr>
          <w:rFonts w:ascii="Arial" w:hAnsi="Arial" w:cs="Arial"/>
          <w:u w:val="single"/>
        </w:rPr>
        <w:t>Potential Elements of the Performance:</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identify the reasons for observing young children  </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distinguish between objective and subjective observations and describe their crucial differences </w:t>
      </w:r>
    </w:p>
    <w:p w:rsidR="003E4BAC" w:rsidRDefault="003E4BAC" w:rsidP="00FD657D">
      <w:pPr>
        <w:numPr>
          <w:ilvl w:val="0"/>
          <w:numId w:val="4"/>
        </w:numPr>
        <w:tabs>
          <w:tab w:val="clear" w:pos="360"/>
          <w:tab w:val="num" w:pos="1800"/>
        </w:tabs>
        <w:spacing w:line="240" w:lineRule="auto"/>
        <w:ind w:left="1800"/>
        <w:rPr>
          <w:rFonts w:ascii="Arial" w:hAnsi="Arial" w:cs="Arial"/>
        </w:rPr>
      </w:pPr>
      <w:r>
        <w:rPr>
          <w:rFonts w:ascii="Arial" w:hAnsi="Arial" w:cs="Arial"/>
        </w:rPr>
        <w:t>describe the variety of different observational methods</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compare the advantages and disadvantages of each type of observational method </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analyze recorded observations for accuracy of technique </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develop strategies to record observational data that demonstrates professionalism and maintains confidentiality</w:t>
      </w:r>
    </w:p>
    <w:p w:rsidR="00FD657D" w:rsidRPr="00A30987" w:rsidRDefault="00FD657D" w:rsidP="006278B0">
      <w:pPr>
        <w:ind w:left="720"/>
        <w:rPr>
          <w:rFonts w:ascii="Arial" w:hAnsi="Arial" w:cs="Arial"/>
        </w:rPr>
      </w:pPr>
    </w:p>
    <w:p w:rsidR="006278B0" w:rsidRPr="00A30987" w:rsidRDefault="00FD657D" w:rsidP="006278B0">
      <w:pPr>
        <w:ind w:left="720"/>
        <w:rPr>
          <w:rFonts w:ascii="Arial" w:hAnsi="Arial" w:cs="Arial"/>
        </w:rPr>
      </w:pPr>
      <w:r w:rsidRPr="00A30987">
        <w:rPr>
          <w:rFonts w:ascii="Arial" w:hAnsi="Arial" w:cs="Arial"/>
          <w:b/>
        </w:rPr>
        <w:t>4.</w:t>
      </w:r>
      <w:r w:rsidRPr="00A30987">
        <w:rPr>
          <w:rFonts w:ascii="Arial" w:hAnsi="Arial" w:cs="Arial"/>
          <w:b/>
        </w:rPr>
        <w:tab/>
      </w:r>
      <w:proofErr w:type="gramStart"/>
      <w:r w:rsidR="00DB0B4A" w:rsidRPr="00A30987">
        <w:rPr>
          <w:rFonts w:ascii="Arial" w:hAnsi="Arial" w:cs="Arial"/>
          <w:b/>
        </w:rPr>
        <w:t>develop</w:t>
      </w:r>
      <w:proofErr w:type="gramEnd"/>
      <w:r w:rsidR="00DB0B4A" w:rsidRPr="00A30987">
        <w:rPr>
          <w:rFonts w:ascii="Arial" w:hAnsi="Arial" w:cs="Arial"/>
          <w:b/>
        </w:rPr>
        <w:t xml:space="preserve"> a repertoire of developmentally appropriate teaching strategies</w:t>
      </w:r>
    </w:p>
    <w:p w:rsidR="006278B0" w:rsidRPr="00A30987" w:rsidRDefault="00FD657D" w:rsidP="006278B0">
      <w:pPr>
        <w:ind w:left="720"/>
        <w:rPr>
          <w:rFonts w:ascii="Arial" w:hAnsi="Arial" w:cs="Arial"/>
        </w:rPr>
      </w:pPr>
      <w:r w:rsidRPr="00A30987">
        <w:rPr>
          <w:rFonts w:ascii="Arial" w:hAnsi="Arial" w:cs="Arial"/>
        </w:rPr>
        <w:tab/>
      </w:r>
      <w:r w:rsidR="00527C3F">
        <w:rPr>
          <w:rFonts w:ascii="Arial" w:hAnsi="Arial" w:cs="Arial"/>
          <w:i/>
          <w:sz w:val="20"/>
        </w:rPr>
        <w:t xml:space="preserve">(Reflection of </w:t>
      </w:r>
      <w:smartTag w:uri="urn:schemas-microsoft-com:office:smarttags" w:element="stockticker">
        <w:r w:rsidR="00527C3F">
          <w:rPr>
            <w:rFonts w:ascii="Arial" w:hAnsi="Arial" w:cs="Arial"/>
            <w:i/>
            <w:sz w:val="20"/>
          </w:rPr>
          <w:t>VLO</w:t>
        </w:r>
      </w:smartTag>
      <w:r w:rsidRPr="00A30987">
        <w:rPr>
          <w:rFonts w:ascii="Arial" w:hAnsi="Arial" w:cs="Arial"/>
          <w:i/>
          <w:sz w:val="20"/>
        </w:rPr>
        <w:t xml:space="preserve"> #</w:t>
      </w:r>
      <w:r w:rsidR="006B4CE7" w:rsidRPr="00A30987">
        <w:rPr>
          <w:rFonts w:ascii="Arial" w:hAnsi="Arial" w:cs="Arial"/>
          <w:i/>
          <w:sz w:val="20"/>
        </w:rPr>
        <w:t>2</w:t>
      </w:r>
      <w:r w:rsidR="00527C3F">
        <w:rPr>
          <w:rFonts w:ascii="Arial" w:hAnsi="Arial" w:cs="Arial"/>
          <w:i/>
          <w:sz w:val="20"/>
        </w:rPr>
        <w:t xml:space="preserve"> and 4</w:t>
      </w:r>
      <w:r w:rsidR="006B4CE7" w:rsidRPr="00A30987">
        <w:rPr>
          <w:rFonts w:ascii="Arial" w:hAnsi="Arial" w:cs="Arial"/>
          <w:i/>
          <w:sz w:val="20"/>
        </w:rPr>
        <w:t>)</w:t>
      </w:r>
    </w:p>
    <w:p w:rsidR="006B4CE7" w:rsidRPr="00A30987" w:rsidRDefault="006B4CE7" w:rsidP="006B4CE7">
      <w:pPr>
        <w:rPr>
          <w:rFonts w:ascii="Arial" w:hAnsi="Arial" w:cs="Arial"/>
        </w:rPr>
      </w:pPr>
      <w:r w:rsidRPr="00A30987">
        <w:rPr>
          <w:rFonts w:ascii="Arial" w:hAnsi="Arial" w:cs="Arial"/>
        </w:rPr>
        <w:tab/>
      </w:r>
      <w:r w:rsidRPr="00A30987">
        <w:rPr>
          <w:rFonts w:ascii="Arial" w:hAnsi="Arial" w:cs="Arial"/>
        </w:rPr>
        <w:tab/>
      </w:r>
      <w:r w:rsidRPr="00A30987">
        <w:rPr>
          <w:rFonts w:ascii="Arial" w:hAnsi="Arial" w:cs="Arial"/>
          <w:u w:val="single"/>
        </w:rPr>
        <w:t>Potential Elements of the Performance</w:t>
      </w:r>
      <w:r w:rsidRPr="00A30987">
        <w:rPr>
          <w:rFonts w:ascii="Arial" w:hAnsi="Arial" w:cs="Arial"/>
        </w:rPr>
        <w:t>:</w:t>
      </w:r>
    </w:p>
    <w:p w:rsidR="006B4CE7" w:rsidRPr="00A30987" w:rsidRDefault="006B4CE7" w:rsidP="006B4CE7">
      <w:pPr>
        <w:numPr>
          <w:ilvl w:val="0"/>
          <w:numId w:val="5"/>
        </w:numPr>
        <w:tabs>
          <w:tab w:val="clear" w:pos="360"/>
          <w:tab w:val="num" w:pos="1800"/>
        </w:tabs>
        <w:spacing w:line="240" w:lineRule="auto"/>
        <w:ind w:left="1800"/>
        <w:rPr>
          <w:rFonts w:ascii="Arial" w:hAnsi="Arial" w:cs="Arial"/>
        </w:rPr>
      </w:pPr>
      <w:r w:rsidRPr="00A30987">
        <w:rPr>
          <w:rFonts w:ascii="Arial" w:hAnsi="Arial" w:cs="Arial"/>
        </w:rPr>
        <w:t>select quality literature appropriate for varying age groups</w:t>
      </w:r>
    </w:p>
    <w:p w:rsidR="006B4CE7" w:rsidRDefault="006B4CE7" w:rsidP="006B4CE7">
      <w:pPr>
        <w:numPr>
          <w:ilvl w:val="0"/>
          <w:numId w:val="5"/>
        </w:numPr>
        <w:tabs>
          <w:tab w:val="clear" w:pos="360"/>
          <w:tab w:val="num" w:pos="1800"/>
        </w:tabs>
        <w:spacing w:line="240" w:lineRule="auto"/>
        <w:ind w:left="1800"/>
        <w:rPr>
          <w:rFonts w:ascii="Arial" w:hAnsi="Arial" w:cs="Arial"/>
        </w:rPr>
      </w:pPr>
      <w:r w:rsidRPr="00A30987">
        <w:rPr>
          <w:rFonts w:ascii="Arial" w:hAnsi="Arial" w:cs="Arial"/>
        </w:rPr>
        <w:t>present literature to children effectively</w:t>
      </w:r>
    </w:p>
    <w:p w:rsidR="00AC5913" w:rsidRPr="00A30987" w:rsidRDefault="00AC5913" w:rsidP="006B4CE7">
      <w:pPr>
        <w:numPr>
          <w:ilvl w:val="0"/>
          <w:numId w:val="5"/>
        </w:numPr>
        <w:tabs>
          <w:tab w:val="clear" w:pos="360"/>
          <w:tab w:val="num" w:pos="1800"/>
        </w:tabs>
        <w:spacing w:line="240" w:lineRule="auto"/>
        <w:ind w:left="1800"/>
        <w:rPr>
          <w:rFonts w:ascii="Arial" w:hAnsi="Arial" w:cs="Arial"/>
        </w:rPr>
      </w:pPr>
      <w:r>
        <w:rPr>
          <w:rFonts w:ascii="Arial" w:hAnsi="Arial" w:cs="Arial"/>
        </w:rPr>
        <w:t>develop a few literacy building strategies through book reading</w:t>
      </w:r>
    </w:p>
    <w:p w:rsidR="006B4CE7" w:rsidRPr="00A30987" w:rsidRDefault="006B4CE7" w:rsidP="006B4CE7">
      <w:pPr>
        <w:pStyle w:val="ListParagraph"/>
        <w:numPr>
          <w:ilvl w:val="2"/>
          <w:numId w:val="5"/>
        </w:numPr>
        <w:rPr>
          <w:rFonts w:ascii="Arial" w:hAnsi="Arial" w:cs="Arial"/>
          <w:sz w:val="20"/>
        </w:rPr>
      </w:pPr>
      <w:r w:rsidRPr="00A30987">
        <w:rPr>
          <w:rFonts w:ascii="Arial" w:hAnsi="Arial" w:cs="Arial"/>
        </w:rPr>
        <w:t>acknowledge children positively</w:t>
      </w:r>
    </w:p>
    <w:p w:rsidR="006278B0" w:rsidRPr="00A30987" w:rsidRDefault="006278B0" w:rsidP="006278B0">
      <w:pPr>
        <w:ind w:left="720"/>
        <w:rPr>
          <w:rFonts w:ascii="Arial" w:hAnsi="Arial" w:cs="Arial"/>
        </w:rPr>
      </w:pPr>
    </w:p>
    <w:p w:rsidR="006B4CE7" w:rsidRPr="00A30987" w:rsidRDefault="006B4CE7" w:rsidP="00E81B9C">
      <w:pPr>
        <w:ind w:left="1440" w:hanging="720"/>
        <w:rPr>
          <w:rFonts w:ascii="Arial" w:hAnsi="Arial" w:cs="Arial"/>
          <w:i/>
          <w:sz w:val="20"/>
        </w:rPr>
      </w:pPr>
      <w:r w:rsidRPr="00A30987">
        <w:rPr>
          <w:rFonts w:ascii="Arial" w:hAnsi="Arial" w:cs="Arial"/>
        </w:rPr>
        <w:t>5.</w:t>
      </w:r>
      <w:r w:rsidRPr="00A30987">
        <w:rPr>
          <w:rFonts w:ascii="Arial" w:hAnsi="Arial" w:cs="Arial"/>
        </w:rPr>
        <w:tab/>
      </w:r>
      <w:proofErr w:type="gramStart"/>
      <w:r w:rsidRPr="00A30987">
        <w:rPr>
          <w:rFonts w:ascii="Arial" w:hAnsi="Arial" w:cs="Arial"/>
          <w:b/>
        </w:rPr>
        <w:t>access</w:t>
      </w:r>
      <w:proofErr w:type="gramEnd"/>
      <w:r w:rsidR="00E23BCE">
        <w:rPr>
          <w:rFonts w:ascii="Arial" w:hAnsi="Arial" w:cs="Arial"/>
          <w:b/>
        </w:rPr>
        <w:t xml:space="preserve"> developmentally appropriate</w:t>
      </w:r>
      <w:r w:rsidRPr="00A30987">
        <w:rPr>
          <w:rFonts w:ascii="Arial" w:hAnsi="Arial" w:cs="Arial"/>
          <w:b/>
        </w:rPr>
        <w:t xml:space="preserve"> resources available to educators </w:t>
      </w:r>
      <w:r w:rsidRPr="00A30987">
        <w:rPr>
          <w:rFonts w:ascii="Arial" w:hAnsi="Arial" w:cs="Arial"/>
          <w:i/>
          <w:sz w:val="20"/>
        </w:rPr>
        <w:t>(</w:t>
      </w:r>
      <w:proofErr w:type="spellStart"/>
      <w:r w:rsidRPr="00A30987">
        <w:rPr>
          <w:rFonts w:ascii="Arial" w:hAnsi="Arial" w:cs="Arial"/>
          <w:i/>
          <w:sz w:val="20"/>
        </w:rPr>
        <w:t>Relection</w:t>
      </w:r>
      <w:proofErr w:type="spellEnd"/>
      <w:r w:rsidRPr="00A30987">
        <w:rPr>
          <w:rFonts w:ascii="Arial" w:hAnsi="Arial" w:cs="Arial"/>
          <w:i/>
          <w:sz w:val="20"/>
        </w:rPr>
        <w:t xml:space="preserve"> of </w:t>
      </w:r>
      <w:proofErr w:type="spellStart"/>
      <w:smartTag w:uri="urn:schemas-microsoft-com:office:smarttags" w:element="stockticker">
        <w:r w:rsidR="0069767E">
          <w:rPr>
            <w:rFonts w:ascii="Arial" w:hAnsi="Arial" w:cs="Arial"/>
            <w:i/>
            <w:sz w:val="20"/>
          </w:rPr>
          <w:t>VLO</w:t>
        </w:r>
      </w:smartTag>
      <w:proofErr w:type="spellEnd"/>
      <w:r w:rsidRPr="00A30987">
        <w:rPr>
          <w:rFonts w:ascii="Arial" w:hAnsi="Arial" w:cs="Arial"/>
          <w:i/>
          <w:sz w:val="20"/>
        </w:rPr>
        <w:t xml:space="preserve">  #</w:t>
      </w:r>
      <w:r w:rsidR="00E23BCE">
        <w:rPr>
          <w:rFonts w:ascii="Arial" w:hAnsi="Arial" w:cs="Arial"/>
          <w:i/>
          <w:sz w:val="20"/>
        </w:rPr>
        <w:t>1</w:t>
      </w:r>
      <w:r w:rsidRPr="00A30987">
        <w:rPr>
          <w:rFonts w:ascii="Arial" w:hAnsi="Arial" w:cs="Arial"/>
          <w:i/>
          <w:sz w:val="20"/>
        </w:rPr>
        <w:t>)</w:t>
      </w:r>
    </w:p>
    <w:p w:rsidR="00E81B9C" w:rsidRPr="00A30987" w:rsidRDefault="00E81B9C" w:rsidP="00D55EC3">
      <w:pPr>
        <w:ind w:left="720"/>
        <w:rPr>
          <w:rFonts w:ascii="Arial" w:hAnsi="Arial" w:cs="Arial"/>
          <w:b/>
        </w:rPr>
      </w:pPr>
      <w:r w:rsidRPr="00A30987">
        <w:rPr>
          <w:rFonts w:ascii="Arial" w:hAnsi="Arial" w:cs="Arial"/>
        </w:rPr>
        <w:tab/>
      </w:r>
      <w:r w:rsidR="00D55EC3" w:rsidRPr="00A30987">
        <w:rPr>
          <w:rFonts w:ascii="Arial" w:hAnsi="Arial" w:cs="Arial"/>
          <w:u w:val="single"/>
        </w:rPr>
        <w:t>Potential Elements of the Performance:</w:t>
      </w:r>
    </w:p>
    <w:p w:rsidR="00D55EC3" w:rsidRPr="00A30987" w:rsidRDefault="00D55EC3" w:rsidP="00D55EC3">
      <w:pPr>
        <w:pStyle w:val="ListParagraph"/>
        <w:numPr>
          <w:ilvl w:val="0"/>
          <w:numId w:val="8"/>
        </w:numPr>
        <w:spacing w:line="240" w:lineRule="auto"/>
        <w:rPr>
          <w:rFonts w:ascii="Arial" w:hAnsi="Arial" w:cs="Arial"/>
        </w:rPr>
      </w:pPr>
      <w:r w:rsidRPr="00A30987">
        <w:rPr>
          <w:rFonts w:ascii="Arial" w:hAnsi="Arial" w:cs="Arial"/>
        </w:rPr>
        <w:t>outline effective methods of gathering resources</w:t>
      </w:r>
    </w:p>
    <w:p w:rsidR="00D55EC3" w:rsidRPr="00A30987" w:rsidRDefault="00D55EC3" w:rsidP="00D55EC3">
      <w:pPr>
        <w:numPr>
          <w:ilvl w:val="0"/>
          <w:numId w:val="8"/>
        </w:numPr>
        <w:spacing w:line="240" w:lineRule="auto"/>
        <w:rPr>
          <w:rFonts w:ascii="Arial" w:hAnsi="Arial" w:cs="Arial"/>
          <w:b/>
        </w:rPr>
      </w:pPr>
      <w:r w:rsidRPr="00A30987">
        <w:rPr>
          <w:rFonts w:ascii="Arial" w:hAnsi="Arial" w:cs="Arial"/>
        </w:rPr>
        <w:t>identify local organizations that provide appropriate early years resource materials</w:t>
      </w:r>
    </w:p>
    <w:p w:rsidR="00E81B9C" w:rsidRPr="00A30987" w:rsidRDefault="00E81B9C" w:rsidP="00E81B9C">
      <w:pPr>
        <w:rPr>
          <w:rFonts w:ascii="Arial" w:hAnsi="Arial" w:cs="Arial"/>
          <w:i/>
          <w:sz w:val="20"/>
        </w:rPr>
      </w:pPr>
    </w:p>
    <w:p w:rsidR="00786700" w:rsidRDefault="00E81B9C" w:rsidP="00A30987">
      <w:pPr>
        <w:ind w:left="1440" w:hanging="720"/>
        <w:rPr>
          <w:rFonts w:ascii="Arial" w:hAnsi="Arial" w:cs="Arial"/>
          <w:b/>
        </w:rPr>
      </w:pPr>
      <w:r w:rsidRPr="00A30987">
        <w:rPr>
          <w:rFonts w:ascii="Arial" w:hAnsi="Arial" w:cs="Arial"/>
        </w:rPr>
        <w:t>6.</w:t>
      </w:r>
      <w:r w:rsidRPr="00A30987">
        <w:rPr>
          <w:rFonts w:ascii="Arial" w:hAnsi="Arial" w:cs="Arial"/>
        </w:rPr>
        <w:tab/>
      </w:r>
      <w:proofErr w:type="gramStart"/>
      <w:r w:rsidR="00786700">
        <w:rPr>
          <w:rFonts w:ascii="Arial" w:hAnsi="Arial" w:cs="Arial"/>
          <w:b/>
        </w:rPr>
        <w:t>act</w:t>
      </w:r>
      <w:proofErr w:type="gramEnd"/>
      <w:r w:rsidR="00786700">
        <w:rPr>
          <w:rFonts w:ascii="Arial" w:hAnsi="Arial" w:cs="Arial"/>
          <w:b/>
        </w:rPr>
        <w:t xml:space="preserve"> in a professional manner</w:t>
      </w:r>
    </w:p>
    <w:p w:rsidR="006278B0" w:rsidRPr="00A30987" w:rsidRDefault="00E81B9C" w:rsidP="00786700">
      <w:pPr>
        <w:ind w:left="1440"/>
        <w:rPr>
          <w:rFonts w:ascii="Arial" w:hAnsi="Arial" w:cs="Arial"/>
          <w:sz w:val="20"/>
          <w:szCs w:val="20"/>
        </w:rPr>
      </w:pPr>
      <w:r w:rsidRPr="00A30987">
        <w:rPr>
          <w:rFonts w:ascii="Arial" w:hAnsi="Arial" w:cs="Arial"/>
          <w:b/>
        </w:rPr>
        <w:t xml:space="preserve"> </w:t>
      </w:r>
      <w:r w:rsidRPr="00A30987">
        <w:rPr>
          <w:rFonts w:ascii="Arial" w:hAnsi="Arial" w:cs="Arial"/>
          <w:i/>
          <w:sz w:val="20"/>
          <w:szCs w:val="20"/>
        </w:rPr>
        <w:t xml:space="preserve">(Reflection of </w:t>
      </w:r>
      <w:smartTag w:uri="urn:schemas-microsoft-com:office:smarttags" w:element="stockticker">
        <w:r w:rsidR="0069767E">
          <w:rPr>
            <w:rFonts w:ascii="Arial" w:hAnsi="Arial" w:cs="Arial"/>
            <w:i/>
            <w:sz w:val="20"/>
            <w:szCs w:val="20"/>
          </w:rPr>
          <w:t>V</w:t>
        </w:r>
        <w:r w:rsidR="00A30987">
          <w:rPr>
            <w:rFonts w:ascii="Arial" w:hAnsi="Arial" w:cs="Arial"/>
            <w:i/>
            <w:sz w:val="20"/>
            <w:szCs w:val="20"/>
          </w:rPr>
          <w:t>L</w:t>
        </w:r>
        <w:r w:rsidR="0069767E">
          <w:rPr>
            <w:rFonts w:ascii="Arial" w:hAnsi="Arial" w:cs="Arial"/>
            <w:i/>
            <w:sz w:val="20"/>
            <w:szCs w:val="20"/>
          </w:rPr>
          <w:t>O</w:t>
        </w:r>
      </w:smartTag>
      <w:r w:rsidR="0069767E">
        <w:rPr>
          <w:rFonts w:ascii="Arial" w:hAnsi="Arial" w:cs="Arial"/>
          <w:i/>
          <w:sz w:val="20"/>
          <w:szCs w:val="20"/>
        </w:rPr>
        <w:t xml:space="preserve"> #</w:t>
      </w:r>
      <w:r w:rsidR="006D1D73" w:rsidRPr="00A30987">
        <w:rPr>
          <w:rFonts w:ascii="Arial" w:hAnsi="Arial" w:cs="Arial"/>
          <w:i/>
          <w:sz w:val="20"/>
          <w:szCs w:val="20"/>
        </w:rPr>
        <w:t xml:space="preserve">6 and </w:t>
      </w:r>
      <w:r w:rsidR="00D55EC3" w:rsidRPr="00A30987">
        <w:rPr>
          <w:rFonts w:ascii="Arial" w:hAnsi="Arial" w:cs="Arial"/>
          <w:i/>
          <w:sz w:val="20"/>
          <w:szCs w:val="20"/>
        </w:rPr>
        <w:t>E</w:t>
      </w:r>
      <w:r w:rsidR="00A30987">
        <w:rPr>
          <w:rFonts w:ascii="Arial" w:hAnsi="Arial" w:cs="Arial"/>
          <w:i/>
          <w:sz w:val="20"/>
          <w:szCs w:val="20"/>
        </w:rPr>
        <w:t xml:space="preserve">ssential </w:t>
      </w:r>
      <w:r w:rsidR="00D55EC3" w:rsidRPr="00A30987">
        <w:rPr>
          <w:rFonts w:ascii="Arial" w:hAnsi="Arial" w:cs="Arial"/>
          <w:i/>
          <w:sz w:val="20"/>
          <w:szCs w:val="20"/>
        </w:rPr>
        <w:t>E</w:t>
      </w:r>
      <w:r w:rsidR="00A30987">
        <w:rPr>
          <w:rFonts w:ascii="Arial" w:hAnsi="Arial" w:cs="Arial"/>
          <w:i/>
          <w:sz w:val="20"/>
          <w:szCs w:val="20"/>
        </w:rPr>
        <w:t xml:space="preserve">mployability </w:t>
      </w:r>
      <w:r w:rsidR="00D55EC3" w:rsidRPr="00A30987">
        <w:rPr>
          <w:rFonts w:ascii="Arial" w:hAnsi="Arial" w:cs="Arial"/>
          <w:i/>
          <w:sz w:val="20"/>
          <w:szCs w:val="20"/>
        </w:rPr>
        <w:t>S</w:t>
      </w:r>
      <w:r w:rsidR="00A30987">
        <w:rPr>
          <w:rFonts w:ascii="Arial" w:hAnsi="Arial" w:cs="Arial"/>
          <w:i/>
          <w:sz w:val="20"/>
          <w:szCs w:val="20"/>
        </w:rPr>
        <w:t>kills</w:t>
      </w:r>
      <w:r w:rsidR="006D1D73" w:rsidRPr="00A30987">
        <w:rPr>
          <w:rFonts w:ascii="Arial" w:hAnsi="Arial" w:cs="Arial"/>
          <w:i/>
          <w:sz w:val="20"/>
          <w:szCs w:val="20"/>
        </w:rPr>
        <w:t xml:space="preserve"> #1</w:t>
      </w:r>
      <w:r w:rsidR="00786700">
        <w:rPr>
          <w:rFonts w:ascii="Arial" w:hAnsi="Arial" w:cs="Arial"/>
          <w:i/>
          <w:sz w:val="20"/>
          <w:szCs w:val="20"/>
        </w:rPr>
        <w:t>, 5 and 6</w:t>
      </w:r>
      <w:r w:rsidRPr="00A30987">
        <w:rPr>
          <w:rFonts w:ascii="Arial" w:hAnsi="Arial" w:cs="Arial"/>
          <w:i/>
          <w:sz w:val="20"/>
          <w:szCs w:val="20"/>
        </w:rPr>
        <w:t>)</w:t>
      </w:r>
    </w:p>
    <w:p w:rsidR="00D55EC3" w:rsidRPr="00A30987" w:rsidRDefault="00D55EC3" w:rsidP="00D55EC3">
      <w:pPr>
        <w:ind w:left="720"/>
        <w:rPr>
          <w:rFonts w:ascii="Arial" w:hAnsi="Arial" w:cs="Arial"/>
        </w:rPr>
      </w:pPr>
      <w:r w:rsidRPr="00A30987">
        <w:rPr>
          <w:rFonts w:ascii="Arial" w:hAnsi="Arial" w:cs="Arial"/>
        </w:rPr>
        <w:tab/>
      </w:r>
      <w:r w:rsidRPr="00A30987">
        <w:rPr>
          <w:rFonts w:ascii="Arial" w:hAnsi="Arial" w:cs="Arial"/>
          <w:u w:val="single"/>
        </w:rPr>
        <w:t>Potential Elements of the Performance</w:t>
      </w:r>
      <w:r w:rsidRPr="00A30987">
        <w:rPr>
          <w:rFonts w:ascii="Arial" w:hAnsi="Arial" w:cs="Arial"/>
        </w:rPr>
        <w:t>:</w:t>
      </w:r>
    </w:p>
    <w:p w:rsidR="00D55EC3" w:rsidRPr="00A30987" w:rsidRDefault="00D55EC3" w:rsidP="00D55EC3">
      <w:pPr>
        <w:numPr>
          <w:ilvl w:val="0"/>
          <w:numId w:val="7"/>
        </w:numPr>
        <w:tabs>
          <w:tab w:val="clear" w:pos="360"/>
          <w:tab w:val="num" w:pos="1080"/>
        </w:tabs>
        <w:spacing w:line="240" w:lineRule="auto"/>
        <w:ind w:left="1800"/>
        <w:rPr>
          <w:rFonts w:ascii="Arial" w:hAnsi="Arial" w:cs="Arial"/>
        </w:rPr>
      </w:pPr>
      <w:r w:rsidRPr="00A30987">
        <w:rPr>
          <w:rFonts w:ascii="Arial" w:hAnsi="Arial" w:cs="Arial"/>
        </w:rPr>
        <w:t xml:space="preserve">contribute one’s own ideas, opinions and information while demonstrating respect of those of others </w:t>
      </w:r>
    </w:p>
    <w:p w:rsidR="006D1D73" w:rsidRDefault="006D1D73" w:rsidP="006D1D73">
      <w:pPr>
        <w:numPr>
          <w:ilvl w:val="0"/>
          <w:numId w:val="7"/>
        </w:numPr>
        <w:tabs>
          <w:tab w:val="clear" w:pos="360"/>
          <w:tab w:val="num" w:pos="1080"/>
        </w:tabs>
        <w:spacing w:line="240" w:lineRule="auto"/>
        <w:ind w:left="1800"/>
        <w:rPr>
          <w:rFonts w:ascii="Arial" w:hAnsi="Arial" w:cs="Arial"/>
        </w:rPr>
      </w:pPr>
      <w:r w:rsidRPr="00A30987">
        <w:rPr>
          <w:rFonts w:ascii="Arial" w:hAnsi="Arial" w:cs="Arial"/>
        </w:rPr>
        <w:t>communicate clearly, concisely, and effectively in  written, spoken, and visual form</w:t>
      </w:r>
      <w:r w:rsidR="00A30987" w:rsidRPr="00A30987">
        <w:rPr>
          <w:rFonts w:ascii="Arial" w:hAnsi="Arial" w:cs="Arial"/>
        </w:rPr>
        <w:t xml:space="preserve"> </w:t>
      </w:r>
    </w:p>
    <w:p w:rsidR="00786700" w:rsidRDefault="00786700" w:rsidP="006D1D73">
      <w:pPr>
        <w:numPr>
          <w:ilvl w:val="0"/>
          <w:numId w:val="7"/>
        </w:numPr>
        <w:tabs>
          <w:tab w:val="clear" w:pos="360"/>
          <w:tab w:val="num" w:pos="1080"/>
        </w:tabs>
        <w:spacing w:line="240" w:lineRule="auto"/>
        <w:ind w:left="1800"/>
        <w:rPr>
          <w:rFonts w:ascii="Arial" w:hAnsi="Arial" w:cs="Arial"/>
        </w:rPr>
      </w:pPr>
      <w:r>
        <w:rPr>
          <w:rFonts w:ascii="Arial" w:hAnsi="Arial" w:cs="Arial"/>
        </w:rPr>
        <w:t>work collaboratively with others</w:t>
      </w:r>
    </w:p>
    <w:p w:rsidR="00786700" w:rsidRPr="00A30987" w:rsidRDefault="00786700" w:rsidP="006D1D73">
      <w:pPr>
        <w:numPr>
          <w:ilvl w:val="0"/>
          <w:numId w:val="7"/>
        </w:numPr>
        <w:tabs>
          <w:tab w:val="clear" w:pos="360"/>
          <w:tab w:val="num" w:pos="1080"/>
        </w:tabs>
        <w:spacing w:line="240" w:lineRule="auto"/>
        <w:ind w:left="1800"/>
        <w:rPr>
          <w:rFonts w:ascii="Arial" w:hAnsi="Arial" w:cs="Arial"/>
        </w:rPr>
      </w:pPr>
      <w:r>
        <w:rPr>
          <w:rFonts w:ascii="Arial" w:hAnsi="Arial" w:cs="Arial"/>
        </w:rPr>
        <w:t>take responsibility for one’s own actions, decisions,  and consequences</w:t>
      </w:r>
    </w:p>
    <w:p w:rsidR="0094368F" w:rsidRDefault="006D1D73" w:rsidP="0094368F">
      <w:pPr>
        <w:numPr>
          <w:ilvl w:val="0"/>
          <w:numId w:val="7"/>
        </w:numPr>
        <w:tabs>
          <w:tab w:val="clear" w:pos="360"/>
          <w:tab w:val="num" w:pos="1800"/>
        </w:tabs>
        <w:spacing w:line="240" w:lineRule="auto"/>
        <w:ind w:left="1800"/>
        <w:rPr>
          <w:rFonts w:ascii="Arial" w:hAnsi="Arial" w:cs="Arial"/>
        </w:rPr>
      </w:pPr>
      <w:proofErr w:type="gramStart"/>
      <w:r w:rsidRPr="00A30987">
        <w:rPr>
          <w:rFonts w:ascii="Arial" w:hAnsi="Arial" w:cs="Arial"/>
        </w:rPr>
        <w:t>a</w:t>
      </w:r>
      <w:r w:rsidR="0094368F" w:rsidRPr="00A30987">
        <w:rPr>
          <w:rFonts w:ascii="Arial" w:hAnsi="Arial" w:cs="Arial"/>
        </w:rPr>
        <w:t>pply</w:t>
      </w:r>
      <w:proofErr w:type="gramEnd"/>
      <w:r w:rsidR="0094368F" w:rsidRPr="00A30987">
        <w:rPr>
          <w:rFonts w:ascii="Arial" w:hAnsi="Arial" w:cs="Arial"/>
        </w:rPr>
        <w:t xml:space="preserve"> an accepted standard of writing, grammar, spelling and format to all submitted documents.</w:t>
      </w:r>
    </w:p>
    <w:p w:rsidR="00C73C1E" w:rsidRDefault="00C73C1E" w:rsidP="0094368F">
      <w:pPr>
        <w:numPr>
          <w:ilvl w:val="0"/>
          <w:numId w:val="7"/>
        </w:numPr>
        <w:tabs>
          <w:tab w:val="clear" w:pos="360"/>
          <w:tab w:val="num" w:pos="1800"/>
        </w:tabs>
        <w:spacing w:line="240" w:lineRule="auto"/>
        <w:ind w:left="1800"/>
        <w:rPr>
          <w:rFonts w:ascii="Arial" w:hAnsi="Arial" w:cs="Arial"/>
        </w:rPr>
      </w:pPr>
      <w:r>
        <w:rPr>
          <w:rFonts w:ascii="Arial" w:hAnsi="Arial" w:cs="Arial"/>
        </w:rPr>
        <w:t>cooperate fully with policies and procedures outlined in the Student Code of Conduct and ECE Program Manual</w:t>
      </w:r>
    </w:p>
    <w:p w:rsidR="00C73C1E" w:rsidRPr="00A30987" w:rsidRDefault="00C73C1E" w:rsidP="0094368F">
      <w:pPr>
        <w:numPr>
          <w:ilvl w:val="0"/>
          <w:numId w:val="7"/>
        </w:numPr>
        <w:tabs>
          <w:tab w:val="clear" w:pos="360"/>
          <w:tab w:val="num" w:pos="1800"/>
        </w:tabs>
        <w:spacing w:line="240" w:lineRule="auto"/>
        <w:ind w:left="1800"/>
        <w:rPr>
          <w:rFonts w:ascii="Arial" w:hAnsi="Arial" w:cs="Arial"/>
        </w:rPr>
      </w:pPr>
      <w:proofErr w:type="gramStart"/>
      <w:r>
        <w:rPr>
          <w:rFonts w:ascii="Arial" w:hAnsi="Arial" w:cs="Arial"/>
        </w:rPr>
        <w:t>demonstrate</w:t>
      </w:r>
      <w:proofErr w:type="gramEnd"/>
      <w:r>
        <w:rPr>
          <w:rFonts w:ascii="Arial" w:hAnsi="Arial" w:cs="Arial"/>
        </w:rPr>
        <w:t xml:space="preserve"> reflective practice.</w:t>
      </w:r>
    </w:p>
    <w:p w:rsidR="006278B0" w:rsidRDefault="006278B0" w:rsidP="006278B0">
      <w:pPr>
        <w:ind w:left="720"/>
        <w:rPr>
          <w:rFonts w:ascii="Arial" w:hAnsi="Arial" w:cs="Arial"/>
        </w:rPr>
      </w:pPr>
    </w:p>
    <w:p w:rsidR="004901C8" w:rsidRDefault="004901C8" w:rsidP="006278B0">
      <w:pPr>
        <w:ind w:left="720"/>
        <w:rPr>
          <w:rFonts w:ascii="Arial" w:hAnsi="Arial" w:cs="Arial"/>
        </w:rPr>
      </w:pPr>
    </w:p>
    <w:p w:rsidR="004901C8" w:rsidRDefault="004901C8" w:rsidP="006278B0">
      <w:pPr>
        <w:ind w:left="720"/>
        <w:rPr>
          <w:rFonts w:ascii="Arial" w:hAnsi="Arial" w:cs="Arial"/>
        </w:rPr>
      </w:pPr>
    </w:p>
    <w:p w:rsidR="004901C8" w:rsidRDefault="004901C8" w:rsidP="006278B0">
      <w:pPr>
        <w:ind w:left="720"/>
        <w:rPr>
          <w:rFonts w:ascii="Arial" w:hAnsi="Arial" w:cs="Arial"/>
        </w:rPr>
      </w:pPr>
    </w:p>
    <w:p w:rsidR="006278B0" w:rsidRDefault="006278B0" w:rsidP="006278B0">
      <w:pPr>
        <w:pStyle w:val="ListParagraph"/>
        <w:numPr>
          <w:ilvl w:val="0"/>
          <w:numId w:val="1"/>
        </w:numPr>
        <w:rPr>
          <w:rFonts w:ascii="Arial" w:hAnsi="Arial" w:cs="Arial"/>
          <w:b/>
        </w:rPr>
      </w:pPr>
      <w:r w:rsidRPr="006278B0">
        <w:rPr>
          <w:rFonts w:ascii="Arial" w:hAnsi="Arial" w:cs="Arial"/>
          <w:b/>
        </w:rPr>
        <w:t>TOPICS</w:t>
      </w:r>
      <w:r w:rsidR="007549F5">
        <w:rPr>
          <w:rFonts w:ascii="Arial" w:hAnsi="Arial" w:cs="Arial"/>
          <w:b/>
        </w:rPr>
        <w:t>:</w:t>
      </w:r>
    </w:p>
    <w:p w:rsidR="00C55D5A" w:rsidRPr="00C55D5A" w:rsidRDefault="00C55D5A" w:rsidP="00C55D5A">
      <w:pPr>
        <w:rPr>
          <w:rFonts w:ascii="Arial" w:hAnsi="Arial" w:cs="Arial"/>
          <w:b/>
        </w:rPr>
      </w:pPr>
    </w:p>
    <w:p w:rsidR="00BD4898" w:rsidRDefault="00BD4898" w:rsidP="00B74202">
      <w:pPr>
        <w:pStyle w:val="ListParagraph"/>
        <w:numPr>
          <w:ilvl w:val="0"/>
          <w:numId w:val="10"/>
        </w:numPr>
        <w:rPr>
          <w:rFonts w:ascii="Arial" w:hAnsi="Arial" w:cs="Arial"/>
        </w:rPr>
      </w:pPr>
      <w:r>
        <w:rPr>
          <w:rFonts w:ascii="Arial" w:hAnsi="Arial"/>
        </w:rPr>
        <w:t>ECE program and p</w:t>
      </w:r>
      <w:r w:rsidRPr="00BD4898">
        <w:rPr>
          <w:rFonts w:ascii="Arial" w:hAnsi="Arial"/>
        </w:rPr>
        <w:t>rofessional legislation, policies, procedures</w:t>
      </w:r>
      <w:r>
        <w:rPr>
          <w:rFonts w:ascii="Arial" w:hAnsi="Arial" w:cs="Arial"/>
        </w:rPr>
        <w:t xml:space="preserve"> </w:t>
      </w:r>
    </w:p>
    <w:p w:rsidR="00B74202" w:rsidRDefault="00BE7BCE" w:rsidP="00B74202">
      <w:pPr>
        <w:pStyle w:val="ListParagraph"/>
        <w:numPr>
          <w:ilvl w:val="0"/>
          <w:numId w:val="10"/>
        </w:numPr>
        <w:rPr>
          <w:rFonts w:ascii="Arial" w:hAnsi="Arial" w:cs="Arial"/>
        </w:rPr>
      </w:pPr>
      <w:r>
        <w:rPr>
          <w:rFonts w:ascii="Arial" w:hAnsi="Arial" w:cs="Arial"/>
        </w:rPr>
        <w:t xml:space="preserve">Roles and </w:t>
      </w:r>
      <w:r w:rsidR="00BD4898">
        <w:rPr>
          <w:rFonts w:ascii="Arial" w:hAnsi="Arial" w:cs="Arial"/>
        </w:rPr>
        <w:t>r</w:t>
      </w:r>
      <w:r>
        <w:rPr>
          <w:rFonts w:ascii="Arial" w:hAnsi="Arial" w:cs="Arial"/>
        </w:rPr>
        <w:t xml:space="preserve">esponsibilities of </w:t>
      </w:r>
      <w:r w:rsidR="00BD4898">
        <w:rPr>
          <w:rFonts w:ascii="Arial" w:hAnsi="Arial" w:cs="Arial"/>
        </w:rPr>
        <w:t>e</w:t>
      </w:r>
      <w:r>
        <w:rPr>
          <w:rFonts w:ascii="Arial" w:hAnsi="Arial" w:cs="Arial"/>
        </w:rPr>
        <w:t xml:space="preserve">arly </w:t>
      </w:r>
      <w:r w:rsidR="00BD4898">
        <w:rPr>
          <w:rFonts w:ascii="Arial" w:hAnsi="Arial" w:cs="Arial"/>
        </w:rPr>
        <w:t>c</w:t>
      </w:r>
      <w:r>
        <w:rPr>
          <w:rFonts w:ascii="Arial" w:hAnsi="Arial" w:cs="Arial"/>
        </w:rPr>
        <w:t xml:space="preserve">hildhood </w:t>
      </w:r>
      <w:r w:rsidR="00BD4898">
        <w:rPr>
          <w:rFonts w:ascii="Arial" w:hAnsi="Arial" w:cs="Arial"/>
        </w:rPr>
        <w:t>e</w:t>
      </w:r>
      <w:r>
        <w:rPr>
          <w:rFonts w:ascii="Arial" w:hAnsi="Arial" w:cs="Arial"/>
        </w:rPr>
        <w:t>ducators</w:t>
      </w:r>
    </w:p>
    <w:p w:rsidR="00BD4898" w:rsidRDefault="00BD4898" w:rsidP="00B74202">
      <w:pPr>
        <w:pStyle w:val="ListParagraph"/>
        <w:numPr>
          <w:ilvl w:val="0"/>
          <w:numId w:val="10"/>
        </w:numPr>
        <w:rPr>
          <w:rFonts w:ascii="Arial" w:hAnsi="Arial" w:cs="Arial"/>
        </w:rPr>
      </w:pPr>
      <w:r>
        <w:rPr>
          <w:rFonts w:ascii="Arial" w:hAnsi="Arial" w:cs="Arial"/>
        </w:rPr>
        <w:t>Confidentiality</w:t>
      </w:r>
    </w:p>
    <w:p w:rsidR="00BD4898" w:rsidRPr="00BD4898" w:rsidRDefault="00BD4898" w:rsidP="00B74202">
      <w:pPr>
        <w:pStyle w:val="ListParagraph"/>
        <w:numPr>
          <w:ilvl w:val="0"/>
          <w:numId w:val="10"/>
        </w:numPr>
        <w:rPr>
          <w:rFonts w:ascii="Arial" w:hAnsi="Arial" w:cs="Arial"/>
        </w:rPr>
      </w:pPr>
      <w:r>
        <w:rPr>
          <w:rFonts w:ascii="Arial" w:hAnsi="Arial"/>
        </w:rPr>
        <w:t>Selecting and presenting developmentally appropriate, quality children’s reading material</w:t>
      </w:r>
    </w:p>
    <w:p w:rsidR="00BE7BCE" w:rsidRDefault="00BD4898" w:rsidP="00B74202">
      <w:pPr>
        <w:pStyle w:val="ListParagraph"/>
        <w:numPr>
          <w:ilvl w:val="0"/>
          <w:numId w:val="10"/>
        </w:numPr>
        <w:rPr>
          <w:rFonts w:ascii="Arial" w:hAnsi="Arial" w:cs="Arial"/>
        </w:rPr>
      </w:pPr>
      <w:r>
        <w:rPr>
          <w:rFonts w:ascii="Arial" w:hAnsi="Arial" w:cs="Arial"/>
        </w:rPr>
        <w:t>Locating r</w:t>
      </w:r>
      <w:r w:rsidR="00BE7BCE">
        <w:rPr>
          <w:rFonts w:ascii="Arial" w:hAnsi="Arial" w:cs="Arial"/>
        </w:rPr>
        <w:t xml:space="preserve">esources to </w:t>
      </w:r>
      <w:r>
        <w:rPr>
          <w:rFonts w:ascii="Arial" w:hAnsi="Arial" w:cs="Arial"/>
        </w:rPr>
        <w:t>s</w:t>
      </w:r>
      <w:r w:rsidR="00BE7BCE">
        <w:rPr>
          <w:rFonts w:ascii="Arial" w:hAnsi="Arial" w:cs="Arial"/>
        </w:rPr>
        <w:t xml:space="preserve">upport </w:t>
      </w:r>
      <w:r>
        <w:rPr>
          <w:rFonts w:ascii="Arial" w:hAnsi="Arial" w:cs="Arial"/>
        </w:rPr>
        <w:t>e</w:t>
      </w:r>
      <w:r w:rsidR="00BE7BCE">
        <w:rPr>
          <w:rFonts w:ascii="Arial" w:hAnsi="Arial" w:cs="Arial"/>
        </w:rPr>
        <w:t xml:space="preserve">arly </w:t>
      </w:r>
      <w:r>
        <w:rPr>
          <w:rFonts w:ascii="Arial" w:hAnsi="Arial" w:cs="Arial"/>
        </w:rPr>
        <w:t>c</w:t>
      </w:r>
      <w:r w:rsidR="00BE7BCE">
        <w:rPr>
          <w:rFonts w:ascii="Arial" w:hAnsi="Arial" w:cs="Arial"/>
        </w:rPr>
        <w:t xml:space="preserve">hildhood </w:t>
      </w:r>
      <w:r>
        <w:rPr>
          <w:rFonts w:ascii="Arial" w:hAnsi="Arial" w:cs="Arial"/>
        </w:rPr>
        <w:t>education</w:t>
      </w:r>
    </w:p>
    <w:p w:rsidR="00BD4898" w:rsidRPr="00BD4898" w:rsidRDefault="00BD4898" w:rsidP="00BD4898">
      <w:pPr>
        <w:pStyle w:val="ListParagraph"/>
        <w:numPr>
          <w:ilvl w:val="0"/>
          <w:numId w:val="10"/>
        </w:numPr>
        <w:rPr>
          <w:rFonts w:ascii="Arial" w:hAnsi="Arial"/>
        </w:rPr>
      </w:pPr>
      <w:r w:rsidRPr="00BD4898">
        <w:rPr>
          <w:rFonts w:ascii="Arial" w:hAnsi="Arial"/>
        </w:rPr>
        <w:t xml:space="preserve">Introduction to </w:t>
      </w:r>
      <w:r>
        <w:rPr>
          <w:rFonts w:ascii="Arial" w:hAnsi="Arial"/>
        </w:rPr>
        <w:t>o</w:t>
      </w:r>
      <w:r w:rsidRPr="00BD4898">
        <w:rPr>
          <w:rFonts w:ascii="Arial" w:hAnsi="Arial"/>
        </w:rPr>
        <w:t xml:space="preserve">bserving and </w:t>
      </w:r>
      <w:r>
        <w:rPr>
          <w:rFonts w:ascii="Arial" w:hAnsi="Arial"/>
        </w:rPr>
        <w:t>r</w:t>
      </w:r>
      <w:r w:rsidRPr="00BD4898">
        <w:rPr>
          <w:rFonts w:ascii="Arial" w:hAnsi="Arial"/>
        </w:rPr>
        <w:t xml:space="preserve">ecording young children’s behaviour </w:t>
      </w:r>
    </w:p>
    <w:p w:rsidR="00BE7BCE" w:rsidRPr="00B74202" w:rsidRDefault="00BD4898" w:rsidP="00B74202">
      <w:pPr>
        <w:pStyle w:val="ListParagraph"/>
        <w:numPr>
          <w:ilvl w:val="0"/>
          <w:numId w:val="10"/>
        </w:numPr>
        <w:rPr>
          <w:rFonts w:ascii="Arial" w:hAnsi="Arial" w:cs="Arial"/>
        </w:rPr>
      </w:pPr>
      <w:r>
        <w:rPr>
          <w:rFonts w:ascii="Arial" w:hAnsi="Arial"/>
        </w:rPr>
        <w:t>Building relationships by acknowledging children</w:t>
      </w:r>
    </w:p>
    <w:p w:rsidR="006278B0" w:rsidRDefault="006278B0" w:rsidP="006278B0">
      <w:pPr>
        <w:rPr>
          <w:rFonts w:ascii="Arial" w:hAnsi="Arial" w:cs="Arial"/>
        </w:rPr>
      </w:pPr>
    </w:p>
    <w:p w:rsidR="006278B0" w:rsidRPr="006278B0" w:rsidRDefault="006278B0" w:rsidP="006278B0">
      <w:pPr>
        <w:pStyle w:val="ListParagraph"/>
        <w:numPr>
          <w:ilvl w:val="0"/>
          <w:numId w:val="1"/>
        </w:numPr>
        <w:rPr>
          <w:rFonts w:ascii="Arial" w:hAnsi="Arial" w:cs="Arial"/>
          <w:b/>
        </w:rPr>
      </w:pPr>
      <w:r w:rsidRPr="006278B0">
        <w:rPr>
          <w:rFonts w:ascii="Arial" w:hAnsi="Arial" w:cs="Arial"/>
          <w:b/>
        </w:rPr>
        <w:t>REQUIRED RESOURCES/TEXTS/MATERIALS</w:t>
      </w:r>
    </w:p>
    <w:p w:rsidR="003B5555" w:rsidRDefault="003B5555" w:rsidP="006278B0">
      <w:pPr>
        <w:pStyle w:val="ListParagraph"/>
        <w:rPr>
          <w:rFonts w:ascii="Arial" w:hAnsi="Arial" w:cs="Arial"/>
          <w:b/>
          <w:i/>
        </w:rPr>
      </w:pPr>
    </w:p>
    <w:p w:rsidR="00B36526" w:rsidRDefault="003B5555" w:rsidP="006278B0">
      <w:pPr>
        <w:pStyle w:val="ListParagraph"/>
        <w:rPr>
          <w:rFonts w:ascii="Arial" w:hAnsi="Arial" w:cs="Arial"/>
          <w:b/>
          <w:i/>
        </w:rPr>
      </w:pPr>
      <w:r w:rsidRPr="003B5555">
        <w:rPr>
          <w:rFonts w:ascii="Arial" w:hAnsi="Arial" w:cs="Arial"/>
          <w:b/>
          <w:i/>
        </w:rPr>
        <w:t>MATERIALS</w:t>
      </w:r>
    </w:p>
    <w:p w:rsidR="003B5555" w:rsidRDefault="003B5555" w:rsidP="003B5555">
      <w:pPr>
        <w:pStyle w:val="ListParagraph"/>
        <w:numPr>
          <w:ilvl w:val="0"/>
          <w:numId w:val="26"/>
        </w:numPr>
        <w:rPr>
          <w:rFonts w:ascii="Arial" w:hAnsi="Arial" w:cs="Arial"/>
        </w:rPr>
      </w:pPr>
      <w:r w:rsidRPr="003B5555">
        <w:rPr>
          <w:rFonts w:ascii="Arial" w:hAnsi="Arial" w:cs="Arial"/>
        </w:rPr>
        <w:t>Name Tag – details will be discussed in class</w:t>
      </w:r>
    </w:p>
    <w:p w:rsidR="00242903" w:rsidRPr="00494F78" w:rsidRDefault="00AC5913" w:rsidP="00494F78">
      <w:pPr>
        <w:pStyle w:val="ListParagraph"/>
        <w:numPr>
          <w:ilvl w:val="0"/>
          <w:numId w:val="26"/>
        </w:numPr>
        <w:rPr>
          <w:rFonts w:ascii="Arial" w:hAnsi="Arial" w:cs="Arial"/>
        </w:rPr>
      </w:pPr>
      <w:r w:rsidRPr="00494F78">
        <w:rPr>
          <w:rFonts w:ascii="Arial" w:hAnsi="Arial" w:cs="Arial"/>
        </w:rPr>
        <w:t xml:space="preserve">Field Practice Requirements – </w:t>
      </w:r>
      <w:r w:rsidR="00242903" w:rsidRPr="00494F78">
        <w:rPr>
          <w:rFonts w:ascii="Arial" w:hAnsi="Arial" w:cs="Arial"/>
        </w:rPr>
        <w:t>A number of assignments in this course require you to spend time in the Child Development Centre (CDC) working with children.  In order to do this, you must meet the following requirements, some which are legislatively required (DNA), before spending time at the centre. Failure to do so by the above due date, will impact your ability to complete these assignments.</w:t>
      </w:r>
    </w:p>
    <w:p w:rsidR="00242903" w:rsidRPr="00242903" w:rsidRDefault="00242903" w:rsidP="00242903">
      <w:pPr>
        <w:ind w:left="1080" w:firstLine="12"/>
        <w:rPr>
          <w:rFonts w:ascii="Arial" w:hAnsi="Arial" w:cs="Arial"/>
        </w:rPr>
      </w:pPr>
      <w:r w:rsidRPr="00242903">
        <w:rPr>
          <w:rFonts w:ascii="Arial" w:hAnsi="Arial" w:cs="Arial"/>
        </w:rPr>
        <w:t xml:space="preserve">Please ensure that the following documents are cleared the with </w:t>
      </w:r>
      <w:proofErr w:type="gramStart"/>
      <w:r w:rsidRPr="00242903">
        <w:rPr>
          <w:rFonts w:ascii="Arial" w:hAnsi="Arial" w:cs="Arial"/>
        </w:rPr>
        <w:t>the  Field</w:t>
      </w:r>
      <w:proofErr w:type="gramEnd"/>
      <w:r w:rsidRPr="00242903">
        <w:rPr>
          <w:rFonts w:ascii="Arial" w:hAnsi="Arial" w:cs="Arial"/>
        </w:rPr>
        <w:t xml:space="preserve"> Placement Officer; </w:t>
      </w:r>
    </w:p>
    <w:p w:rsidR="00AC5913" w:rsidRPr="00242903" w:rsidRDefault="00AC5913" w:rsidP="0067301A">
      <w:pPr>
        <w:pStyle w:val="ListParagraph"/>
        <w:numPr>
          <w:ilvl w:val="0"/>
          <w:numId w:val="28"/>
        </w:numPr>
        <w:ind w:right="-630"/>
        <w:rPr>
          <w:rFonts w:ascii="Arial" w:hAnsi="Arial" w:cs="Arial"/>
        </w:rPr>
      </w:pPr>
      <w:r w:rsidRPr="00242903">
        <w:rPr>
          <w:rFonts w:ascii="Arial" w:hAnsi="Arial" w:cs="Arial"/>
        </w:rPr>
        <w:t xml:space="preserve">Current </w:t>
      </w:r>
      <w:r w:rsidRPr="00242903">
        <w:rPr>
          <w:rFonts w:ascii="Arial" w:hAnsi="Arial" w:cs="Arial"/>
          <w:b/>
        </w:rPr>
        <w:t xml:space="preserve">Police Records Search </w:t>
      </w:r>
    </w:p>
    <w:p w:rsidR="00AC5913" w:rsidRPr="00842830" w:rsidRDefault="00AC5913" w:rsidP="0067301A">
      <w:pPr>
        <w:numPr>
          <w:ilvl w:val="0"/>
          <w:numId w:val="28"/>
        </w:numPr>
        <w:ind w:right="-630"/>
        <w:rPr>
          <w:rFonts w:ascii="Arial" w:hAnsi="Arial" w:cs="Arial"/>
        </w:rPr>
      </w:pPr>
      <w:r w:rsidRPr="00842830">
        <w:rPr>
          <w:rFonts w:ascii="Arial" w:hAnsi="Arial" w:cs="Arial"/>
          <w:color w:val="000000"/>
        </w:rPr>
        <w:t>Immunization and Health Record Form:</w:t>
      </w:r>
    </w:p>
    <w:p w:rsidR="00AC5913" w:rsidRPr="0067301A" w:rsidRDefault="00AC5913" w:rsidP="0067301A">
      <w:pPr>
        <w:numPr>
          <w:ilvl w:val="0"/>
          <w:numId w:val="28"/>
        </w:numPr>
        <w:ind w:right="-630"/>
        <w:rPr>
          <w:rFonts w:ascii="Arial" w:hAnsi="Arial" w:cs="Arial"/>
        </w:rPr>
      </w:pPr>
      <w:r w:rsidRPr="0067301A">
        <w:rPr>
          <w:rFonts w:ascii="Arial" w:hAnsi="Arial" w:cs="Arial"/>
        </w:rPr>
        <w:t>WHMIS training</w:t>
      </w:r>
    </w:p>
    <w:p w:rsidR="00AC5913" w:rsidRPr="00842830" w:rsidRDefault="00AC5913" w:rsidP="0067301A">
      <w:pPr>
        <w:numPr>
          <w:ilvl w:val="0"/>
          <w:numId w:val="28"/>
        </w:numPr>
        <w:ind w:right="-630"/>
        <w:rPr>
          <w:rFonts w:ascii="Arial" w:hAnsi="Arial" w:cs="Arial"/>
        </w:rPr>
      </w:pPr>
      <w:r w:rsidRPr="00842830">
        <w:rPr>
          <w:rFonts w:ascii="Arial" w:hAnsi="Arial" w:cs="Arial"/>
        </w:rPr>
        <w:t>Current First Aid /CPR</w:t>
      </w:r>
    </w:p>
    <w:p w:rsidR="00AC5913" w:rsidRPr="00842830" w:rsidRDefault="00AC5913" w:rsidP="0067301A">
      <w:pPr>
        <w:numPr>
          <w:ilvl w:val="0"/>
          <w:numId w:val="28"/>
        </w:numPr>
        <w:ind w:right="-630"/>
        <w:rPr>
          <w:rFonts w:ascii="Arial" w:hAnsi="Arial" w:cs="Arial"/>
        </w:rPr>
      </w:pPr>
      <w:r w:rsidRPr="00842830">
        <w:rPr>
          <w:rFonts w:ascii="Arial" w:hAnsi="Arial" w:cs="Arial"/>
        </w:rPr>
        <w:t>Anaphylaxis Review  (done in ED124  Healthy Foundations)</w:t>
      </w:r>
    </w:p>
    <w:p w:rsidR="00AC5913" w:rsidRPr="00842830" w:rsidRDefault="00AC5913" w:rsidP="0067301A">
      <w:pPr>
        <w:numPr>
          <w:ilvl w:val="0"/>
          <w:numId w:val="28"/>
        </w:numPr>
        <w:ind w:right="-630"/>
        <w:rPr>
          <w:rFonts w:ascii="Arial" w:hAnsi="Arial" w:cs="Arial"/>
        </w:rPr>
      </w:pPr>
      <w:r w:rsidRPr="00842830">
        <w:rPr>
          <w:rFonts w:ascii="Arial" w:hAnsi="Arial" w:cs="Arial"/>
        </w:rPr>
        <w:t>Child Abuse Orientation (done in ED124  Healthy Foundations)</w:t>
      </w:r>
    </w:p>
    <w:p w:rsidR="00EE544C" w:rsidRDefault="009A02B4" w:rsidP="009A02B4">
      <w:pPr>
        <w:spacing w:line="240" w:lineRule="auto"/>
        <w:rPr>
          <w:rFonts w:ascii="Arial" w:hAnsi="Arial" w:cs="Arial"/>
        </w:rPr>
      </w:pPr>
      <w:r>
        <w:rPr>
          <w:rFonts w:ascii="Arial" w:hAnsi="Arial" w:cs="Arial"/>
        </w:rPr>
        <w:t xml:space="preserve">   </w:t>
      </w:r>
      <w:r w:rsidR="00EE544C">
        <w:rPr>
          <w:rFonts w:ascii="Arial" w:hAnsi="Arial" w:cs="Arial"/>
        </w:rPr>
        <w:tab/>
        <w:t xml:space="preserve">   </w:t>
      </w:r>
      <w:r>
        <w:rPr>
          <w:rFonts w:ascii="Arial" w:hAnsi="Arial" w:cs="Arial"/>
        </w:rPr>
        <w:t xml:space="preserve">  </w:t>
      </w:r>
      <w:r w:rsidR="00494F78" w:rsidRPr="00494F78">
        <w:rPr>
          <w:rFonts w:ascii="Arial" w:hAnsi="Arial" w:cs="Arial"/>
        </w:rPr>
        <w:t xml:space="preserve">Details about the requirements can be found in your Field Practice Manual – Policies </w:t>
      </w:r>
      <w:r w:rsidR="00EE544C">
        <w:rPr>
          <w:rFonts w:ascii="Arial" w:hAnsi="Arial" w:cs="Arial"/>
        </w:rPr>
        <w:t xml:space="preserve">  </w:t>
      </w:r>
    </w:p>
    <w:p w:rsidR="00494F78" w:rsidRPr="00494F78" w:rsidRDefault="00EE544C" w:rsidP="009A02B4">
      <w:pPr>
        <w:spacing w:line="240" w:lineRule="auto"/>
        <w:rPr>
          <w:rFonts w:ascii="Arial" w:hAnsi="Arial" w:cs="Arial"/>
        </w:rPr>
      </w:pPr>
      <w:r>
        <w:rPr>
          <w:rFonts w:ascii="Arial" w:hAnsi="Arial" w:cs="Arial"/>
        </w:rPr>
        <w:t xml:space="preserve">                 </w:t>
      </w:r>
      <w:r w:rsidR="00494F78" w:rsidRPr="00494F78">
        <w:rPr>
          <w:rFonts w:ascii="Arial" w:hAnsi="Arial" w:cs="Arial"/>
        </w:rPr>
        <w:t xml:space="preserve">pp. 4-8. </w:t>
      </w:r>
    </w:p>
    <w:p w:rsidR="00EE544C" w:rsidRPr="00EE544C" w:rsidRDefault="00EE544C" w:rsidP="00EE544C">
      <w:pPr>
        <w:pStyle w:val="ListParagraph"/>
        <w:numPr>
          <w:ilvl w:val="0"/>
          <w:numId w:val="26"/>
        </w:numPr>
        <w:rPr>
          <w:rFonts w:ascii="Arial" w:hAnsi="Arial" w:cs="Arial"/>
        </w:rPr>
      </w:pPr>
      <w:r>
        <w:rPr>
          <w:rFonts w:ascii="Arial" w:hAnsi="Arial" w:cs="Arial"/>
          <w:b/>
        </w:rPr>
        <w:t xml:space="preserve">Blue 2” Binder with Sault College logo – </w:t>
      </w:r>
      <w:r w:rsidRPr="00EE544C">
        <w:rPr>
          <w:rFonts w:ascii="Arial" w:hAnsi="Arial" w:cs="Arial"/>
        </w:rPr>
        <w:t>this will be used in field placement</w:t>
      </w:r>
      <w:r>
        <w:rPr>
          <w:rFonts w:ascii="Arial" w:hAnsi="Arial" w:cs="Arial"/>
        </w:rPr>
        <w:t xml:space="preserve">.  </w:t>
      </w:r>
      <w:proofErr w:type="gramStart"/>
      <w:r>
        <w:rPr>
          <w:rFonts w:ascii="Arial" w:hAnsi="Arial" w:cs="Arial"/>
        </w:rPr>
        <w:t>Your</w:t>
      </w:r>
      <w:proofErr w:type="gramEnd"/>
      <w:r>
        <w:rPr>
          <w:rFonts w:ascii="Arial" w:hAnsi="Arial" w:cs="Arial"/>
        </w:rPr>
        <w:t xml:space="preserve"> Field Practice Manual and field minimum requirements will be kept in this binder.</w:t>
      </w:r>
    </w:p>
    <w:p w:rsidR="003B5555" w:rsidRDefault="003B5555" w:rsidP="00EE544C">
      <w:pPr>
        <w:pStyle w:val="ListParagraph"/>
        <w:ind w:left="1080"/>
        <w:rPr>
          <w:rFonts w:ascii="Arial" w:hAnsi="Arial" w:cs="Arial"/>
          <w:b/>
          <w:i/>
        </w:rPr>
      </w:pPr>
    </w:p>
    <w:p w:rsidR="006278B0" w:rsidRPr="00B36526" w:rsidRDefault="006278B0" w:rsidP="006278B0">
      <w:pPr>
        <w:pStyle w:val="ListParagraph"/>
        <w:rPr>
          <w:rFonts w:ascii="Arial" w:hAnsi="Arial" w:cs="Arial"/>
          <w:b/>
          <w:i/>
        </w:rPr>
      </w:pPr>
      <w:r w:rsidRPr="00B36526">
        <w:rPr>
          <w:rFonts w:ascii="Arial" w:hAnsi="Arial" w:cs="Arial"/>
          <w:b/>
          <w:i/>
        </w:rPr>
        <w:t>TEXTS</w:t>
      </w:r>
    </w:p>
    <w:p w:rsidR="006278B0" w:rsidRDefault="006278B0" w:rsidP="00E50047">
      <w:pPr>
        <w:pStyle w:val="ListParagraph"/>
        <w:numPr>
          <w:ilvl w:val="0"/>
          <w:numId w:val="29"/>
        </w:numPr>
        <w:rPr>
          <w:rFonts w:ascii="Arial" w:hAnsi="Arial" w:cs="Arial"/>
        </w:rPr>
      </w:pPr>
      <w:r w:rsidRPr="00E50047">
        <w:rPr>
          <w:rFonts w:ascii="Arial" w:hAnsi="Arial" w:cs="Arial"/>
          <w:b/>
        </w:rPr>
        <w:t xml:space="preserve">Field Practice </w:t>
      </w:r>
      <w:r w:rsidR="00494F78">
        <w:rPr>
          <w:rFonts w:ascii="Arial" w:hAnsi="Arial" w:cs="Arial"/>
          <w:b/>
        </w:rPr>
        <w:t>Manual</w:t>
      </w:r>
      <w:r w:rsidRPr="00E50047">
        <w:rPr>
          <w:rFonts w:ascii="Arial" w:hAnsi="Arial" w:cs="Arial"/>
          <w:b/>
          <w:i/>
          <w:u w:val="single"/>
        </w:rPr>
        <w:t xml:space="preserve"> </w:t>
      </w:r>
      <w:r w:rsidRPr="00E50047">
        <w:rPr>
          <w:rFonts w:ascii="Arial" w:hAnsi="Arial" w:cs="Arial"/>
          <w:b/>
        </w:rPr>
        <w:t xml:space="preserve"> </w:t>
      </w:r>
      <w:r w:rsidR="00D55EC3" w:rsidRPr="00E50047">
        <w:rPr>
          <w:rFonts w:ascii="Arial" w:hAnsi="Arial" w:cs="Arial"/>
          <w:b/>
        </w:rPr>
        <w:t>(</w:t>
      </w:r>
      <w:r w:rsidR="00B36526" w:rsidRPr="00E50047">
        <w:rPr>
          <w:rFonts w:ascii="Arial" w:hAnsi="Arial" w:cs="Arial"/>
          <w:b/>
        </w:rPr>
        <w:t xml:space="preserve">revised </w:t>
      </w:r>
      <w:r w:rsidR="00E50047" w:rsidRPr="00E50047">
        <w:rPr>
          <w:rFonts w:ascii="Arial" w:hAnsi="Arial" w:cs="Arial"/>
          <w:b/>
        </w:rPr>
        <w:t>May 2012</w:t>
      </w:r>
      <w:r w:rsidR="00D55EC3" w:rsidRPr="00E50047">
        <w:rPr>
          <w:rFonts w:ascii="Arial" w:hAnsi="Arial" w:cs="Arial"/>
          <w:b/>
        </w:rPr>
        <w:t xml:space="preserve">) </w:t>
      </w:r>
      <w:r w:rsidRPr="00E50047">
        <w:rPr>
          <w:rFonts w:ascii="Arial" w:hAnsi="Arial" w:cs="Arial"/>
        </w:rPr>
        <w:t>Sault College ECE Faculty (In-House Publication A.K. Graphics)  Sault College Bookstore</w:t>
      </w:r>
    </w:p>
    <w:p w:rsidR="006278B0" w:rsidRDefault="006278B0" w:rsidP="00B36526">
      <w:pPr>
        <w:ind w:left="1080"/>
        <w:rPr>
          <w:rFonts w:ascii="Arial" w:hAnsi="Arial" w:cs="Arial"/>
        </w:rPr>
      </w:pPr>
    </w:p>
    <w:p w:rsidR="00B36526" w:rsidRPr="00E50047" w:rsidRDefault="00B36526" w:rsidP="00E50047">
      <w:pPr>
        <w:pStyle w:val="ListParagraph"/>
        <w:numPr>
          <w:ilvl w:val="0"/>
          <w:numId w:val="29"/>
        </w:numPr>
        <w:spacing w:line="240" w:lineRule="auto"/>
        <w:rPr>
          <w:rFonts w:ascii="Arial" w:hAnsi="Arial" w:cs="Arial"/>
          <w:lang w:eastAsia="en-CA"/>
        </w:rPr>
      </w:pPr>
      <w:proofErr w:type="spellStart"/>
      <w:r w:rsidRPr="00E50047">
        <w:rPr>
          <w:rFonts w:ascii="Arial" w:hAnsi="Arial" w:cs="Arial"/>
          <w:lang w:eastAsia="en-CA"/>
        </w:rPr>
        <w:t>Wolpert</w:t>
      </w:r>
      <w:proofErr w:type="spellEnd"/>
      <w:r w:rsidRPr="00E50047">
        <w:rPr>
          <w:rFonts w:ascii="Arial" w:hAnsi="Arial" w:cs="Arial"/>
          <w:lang w:eastAsia="en-CA"/>
        </w:rPr>
        <w:t xml:space="preserve">, E.  (2005).    </w:t>
      </w:r>
      <w:r w:rsidRPr="00E50047">
        <w:rPr>
          <w:rFonts w:ascii="Arial" w:hAnsi="Arial" w:cs="Arial"/>
          <w:b/>
          <w:i/>
          <w:lang w:eastAsia="en-CA"/>
        </w:rPr>
        <w:t>Start Seeing Diversity:  The Basic Guide to an Anti-Bias Classroom.</w:t>
      </w:r>
      <w:r w:rsidRPr="00E50047">
        <w:rPr>
          <w:rFonts w:ascii="Arial" w:hAnsi="Arial" w:cs="Arial"/>
          <w:lang w:eastAsia="en-CA"/>
        </w:rPr>
        <w:t xml:space="preserve">  MN:  </w:t>
      </w:r>
      <w:proofErr w:type="spellStart"/>
      <w:r w:rsidRPr="00E50047">
        <w:rPr>
          <w:rFonts w:ascii="Arial" w:hAnsi="Arial" w:cs="Arial"/>
          <w:lang w:eastAsia="en-CA"/>
        </w:rPr>
        <w:t>Redleaf</w:t>
      </w:r>
      <w:proofErr w:type="spellEnd"/>
      <w:r w:rsidRPr="00E50047">
        <w:rPr>
          <w:rFonts w:ascii="Arial" w:hAnsi="Arial" w:cs="Arial"/>
          <w:lang w:eastAsia="en-CA"/>
        </w:rPr>
        <w:t xml:space="preserve"> Press.</w:t>
      </w:r>
      <w:r w:rsidR="00E50047" w:rsidRPr="00E50047">
        <w:rPr>
          <w:rFonts w:ascii="Arial" w:hAnsi="Arial" w:cs="Arial"/>
          <w:lang w:eastAsia="en-CA"/>
        </w:rPr>
        <w:t>(will be used in other semesters)</w:t>
      </w:r>
    </w:p>
    <w:p w:rsidR="00B36526" w:rsidRPr="00F36DBB" w:rsidRDefault="00B36526" w:rsidP="00B36526">
      <w:pPr>
        <w:tabs>
          <w:tab w:val="num" w:pos="743"/>
        </w:tabs>
        <w:ind w:left="1482" w:hanging="762"/>
        <w:rPr>
          <w:rFonts w:ascii="Arial" w:hAnsi="Arial" w:cs="Arial"/>
          <w:lang w:eastAsia="en-CA"/>
        </w:rPr>
      </w:pPr>
    </w:p>
    <w:p w:rsidR="00245AC9" w:rsidRPr="00D04C4E" w:rsidRDefault="00245AC9" w:rsidP="00245AC9">
      <w:pPr>
        <w:pStyle w:val="ListParagraph"/>
        <w:spacing w:line="240" w:lineRule="auto"/>
        <w:ind w:left="0"/>
        <w:rPr>
          <w:rFonts w:ascii="Arial" w:hAnsi="Arial" w:cs="Arial"/>
          <w:bCs/>
          <w:i/>
          <w:szCs w:val="24"/>
        </w:rPr>
      </w:pPr>
      <w:r>
        <w:rPr>
          <w:rFonts w:ascii="Arial" w:hAnsi="Arial" w:cs="Arial"/>
        </w:rPr>
        <w:tab/>
      </w:r>
      <w:proofErr w:type="gramStart"/>
      <w:r w:rsidR="00E50047">
        <w:rPr>
          <w:rFonts w:ascii="Arial" w:hAnsi="Arial" w:cs="Arial"/>
        </w:rPr>
        <w:t>3.</w:t>
      </w:r>
      <w:r>
        <w:rPr>
          <w:rFonts w:ascii="Arial" w:hAnsi="Arial" w:cs="Arial"/>
        </w:rPr>
        <w:t xml:space="preserve">    </w:t>
      </w:r>
      <w:r w:rsidRPr="007517B5">
        <w:rPr>
          <w:rFonts w:ascii="Arial" w:hAnsi="Arial" w:cs="Arial"/>
          <w:bCs/>
          <w:szCs w:val="24"/>
        </w:rPr>
        <w:t>Ontario Ministry of Child and Youth Services.</w:t>
      </w:r>
      <w:proofErr w:type="gramEnd"/>
      <w:r w:rsidRPr="007517B5">
        <w:rPr>
          <w:rFonts w:ascii="Arial" w:hAnsi="Arial" w:cs="Arial"/>
          <w:bCs/>
          <w:szCs w:val="24"/>
        </w:rPr>
        <w:t xml:space="preserve">  (2007). </w:t>
      </w:r>
      <w:r>
        <w:rPr>
          <w:rFonts w:ascii="Arial" w:hAnsi="Arial" w:cs="Arial"/>
          <w:bCs/>
          <w:szCs w:val="24"/>
        </w:rPr>
        <w:t xml:space="preserve">  </w:t>
      </w:r>
      <w:r w:rsidRPr="00D04C4E">
        <w:rPr>
          <w:rFonts w:ascii="Arial" w:hAnsi="Arial" w:cs="Arial"/>
          <w:bCs/>
          <w:i/>
          <w:szCs w:val="24"/>
        </w:rPr>
        <w:t xml:space="preserve">Early Learning for Every     </w:t>
      </w:r>
    </w:p>
    <w:p w:rsidR="00245AC9" w:rsidRPr="00D04C4E" w:rsidRDefault="00245AC9" w:rsidP="00245AC9">
      <w:pPr>
        <w:pStyle w:val="ListParagraph"/>
        <w:spacing w:line="240" w:lineRule="auto"/>
        <w:rPr>
          <w:rFonts w:ascii="Arial" w:hAnsi="Arial" w:cs="Arial"/>
          <w:bCs/>
          <w:i/>
          <w:szCs w:val="24"/>
        </w:rPr>
      </w:pPr>
      <w:r w:rsidRPr="00D04C4E">
        <w:rPr>
          <w:rFonts w:ascii="Arial" w:hAnsi="Arial" w:cs="Arial"/>
          <w:bCs/>
          <w:i/>
          <w:szCs w:val="24"/>
        </w:rPr>
        <w:t xml:space="preserve">      </w:t>
      </w:r>
      <w:r>
        <w:rPr>
          <w:rFonts w:ascii="Arial" w:hAnsi="Arial" w:cs="Arial"/>
          <w:bCs/>
          <w:i/>
          <w:szCs w:val="24"/>
        </w:rPr>
        <w:t xml:space="preserve"> </w:t>
      </w:r>
      <w:r w:rsidRPr="00D04C4E">
        <w:rPr>
          <w:rFonts w:ascii="Arial" w:hAnsi="Arial" w:cs="Arial"/>
          <w:bCs/>
          <w:i/>
          <w:szCs w:val="24"/>
        </w:rPr>
        <w:t>Child Today:  A framework for Ontario early childhood settings January 2007.</w:t>
      </w:r>
    </w:p>
    <w:p w:rsidR="00245AC9" w:rsidRDefault="00245AC9" w:rsidP="00245AC9">
      <w:pPr>
        <w:pStyle w:val="ListParagraph"/>
        <w:spacing w:line="240" w:lineRule="auto"/>
        <w:rPr>
          <w:rFonts w:ascii="Arial" w:hAnsi="Arial" w:cs="Arial"/>
          <w:sz w:val="20"/>
          <w:szCs w:val="20"/>
          <w:lang w:eastAsia="en-CA"/>
        </w:rPr>
      </w:pPr>
      <w:r>
        <w:rPr>
          <w:rFonts w:ascii="Arial" w:hAnsi="Arial" w:cs="Arial"/>
          <w:szCs w:val="24"/>
          <w:lang w:eastAsia="en-CA"/>
        </w:rPr>
        <w:t xml:space="preserve">       </w:t>
      </w:r>
      <w:r w:rsidRPr="00245AC9">
        <w:rPr>
          <w:rFonts w:ascii="Arial" w:hAnsi="Arial" w:cs="Arial"/>
          <w:sz w:val="20"/>
          <w:szCs w:val="20"/>
          <w:lang w:eastAsia="en-CA"/>
        </w:rPr>
        <w:t xml:space="preserve">Not available in the bookstore.  Only portions will be used.   It can be downloaded </w:t>
      </w:r>
      <w:r>
        <w:rPr>
          <w:rFonts w:ascii="Arial" w:hAnsi="Arial" w:cs="Arial"/>
          <w:sz w:val="20"/>
          <w:szCs w:val="20"/>
          <w:lang w:eastAsia="en-CA"/>
        </w:rPr>
        <w:t xml:space="preserve"> </w:t>
      </w:r>
      <w:r w:rsidRPr="00245AC9">
        <w:rPr>
          <w:rFonts w:ascii="Arial" w:hAnsi="Arial" w:cs="Arial"/>
          <w:sz w:val="20"/>
          <w:szCs w:val="20"/>
          <w:lang w:eastAsia="en-CA"/>
        </w:rPr>
        <w:t xml:space="preserve"> </w:t>
      </w:r>
      <w:r>
        <w:rPr>
          <w:rFonts w:ascii="Arial" w:hAnsi="Arial" w:cs="Arial"/>
          <w:sz w:val="20"/>
          <w:szCs w:val="20"/>
          <w:lang w:eastAsia="en-CA"/>
        </w:rPr>
        <w:t>from</w:t>
      </w:r>
    </w:p>
    <w:p w:rsidR="00245AC9" w:rsidRDefault="00245AC9" w:rsidP="00245AC9">
      <w:pPr>
        <w:pStyle w:val="ListParagraph"/>
        <w:spacing w:line="240" w:lineRule="auto"/>
        <w:rPr>
          <w:rFonts w:ascii="Arial" w:hAnsi="Arial" w:cs="Arial"/>
          <w:sz w:val="20"/>
          <w:szCs w:val="20"/>
          <w:lang w:eastAsia="en-CA"/>
        </w:rPr>
      </w:pPr>
      <w:r>
        <w:rPr>
          <w:rFonts w:ascii="Arial" w:hAnsi="Arial" w:cs="Arial"/>
          <w:sz w:val="20"/>
          <w:szCs w:val="20"/>
          <w:lang w:eastAsia="en-CA"/>
        </w:rPr>
        <w:t xml:space="preserve">        </w:t>
      </w:r>
      <w:hyperlink r:id="rId10" w:history="1">
        <w:r w:rsidRPr="00245AC9">
          <w:rPr>
            <w:rStyle w:val="Hyperlink"/>
            <w:rFonts w:ascii="Arial" w:hAnsi="Arial" w:cs="Arial"/>
            <w:sz w:val="20"/>
            <w:szCs w:val="20"/>
            <w:lang w:eastAsia="en-CA"/>
          </w:rPr>
          <w:t>http://www.gov.on.ca</w:t>
        </w:r>
      </w:hyperlink>
      <w:r w:rsidRPr="00245AC9">
        <w:rPr>
          <w:rFonts w:ascii="Arial" w:hAnsi="Arial" w:cs="Arial"/>
          <w:sz w:val="20"/>
          <w:szCs w:val="20"/>
          <w:lang w:eastAsia="en-CA"/>
        </w:rPr>
        <w:t>.</w:t>
      </w:r>
      <w:r>
        <w:rPr>
          <w:rFonts w:ascii="Arial" w:hAnsi="Arial" w:cs="Arial"/>
          <w:sz w:val="20"/>
          <w:szCs w:val="20"/>
          <w:lang w:eastAsia="en-CA"/>
        </w:rPr>
        <w:t xml:space="preserve">  </w:t>
      </w:r>
      <w:r w:rsidRPr="000D61F1">
        <w:rPr>
          <w:rFonts w:ascii="Arial" w:hAnsi="Arial" w:cs="Arial"/>
          <w:sz w:val="20"/>
          <w:szCs w:val="20"/>
          <w:lang w:eastAsia="en-CA"/>
        </w:rPr>
        <w:t>(</w:t>
      </w:r>
      <w:proofErr w:type="gramStart"/>
      <w:r w:rsidRPr="000D61F1">
        <w:rPr>
          <w:rFonts w:ascii="Arial" w:hAnsi="Arial" w:cs="Arial"/>
          <w:sz w:val="20"/>
          <w:szCs w:val="20"/>
          <w:lang w:eastAsia="en-CA"/>
        </w:rPr>
        <w:t>will</w:t>
      </w:r>
      <w:proofErr w:type="gramEnd"/>
      <w:r w:rsidRPr="000D61F1">
        <w:rPr>
          <w:rFonts w:ascii="Arial" w:hAnsi="Arial" w:cs="Arial"/>
          <w:sz w:val="20"/>
          <w:szCs w:val="20"/>
          <w:lang w:eastAsia="en-CA"/>
        </w:rPr>
        <w:t xml:space="preserve"> be discussed in class)</w:t>
      </w:r>
    </w:p>
    <w:p w:rsidR="00EE544C" w:rsidRPr="00245AC9" w:rsidRDefault="00EE544C" w:rsidP="00245AC9">
      <w:pPr>
        <w:rPr>
          <w:rFonts w:ascii="Arial" w:hAnsi="Arial" w:cs="Arial"/>
          <w:sz w:val="20"/>
          <w:szCs w:val="20"/>
          <w:lang w:eastAsia="en-CA"/>
        </w:rPr>
      </w:pPr>
    </w:p>
    <w:p w:rsidR="00245AC9" w:rsidRDefault="00245AC9" w:rsidP="00245AC9">
      <w:pPr>
        <w:rPr>
          <w:rFonts w:ascii="Arial" w:hAnsi="Arial" w:cs="Arial"/>
          <w:szCs w:val="24"/>
          <w:lang w:eastAsia="en-CA"/>
        </w:rPr>
      </w:pPr>
      <w:r>
        <w:rPr>
          <w:rFonts w:ascii="Arial" w:hAnsi="Arial" w:cs="Arial"/>
          <w:szCs w:val="24"/>
          <w:lang w:eastAsia="en-CA"/>
        </w:rPr>
        <w:tab/>
      </w:r>
      <w:r w:rsidR="00E50047">
        <w:rPr>
          <w:rFonts w:ascii="Arial" w:hAnsi="Arial" w:cs="Arial"/>
          <w:szCs w:val="24"/>
          <w:lang w:eastAsia="en-CA"/>
        </w:rPr>
        <w:t>4</w:t>
      </w:r>
      <w:r>
        <w:rPr>
          <w:rFonts w:ascii="Arial" w:hAnsi="Arial" w:cs="Arial"/>
          <w:szCs w:val="24"/>
          <w:lang w:eastAsia="en-CA"/>
        </w:rPr>
        <w:t>.    College of Early Childhood Educators (2011</w:t>
      </w:r>
      <w:proofErr w:type="gramStart"/>
      <w:r>
        <w:rPr>
          <w:rFonts w:ascii="Arial" w:hAnsi="Arial" w:cs="Arial"/>
          <w:szCs w:val="24"/>
          <w:lang w:eastAsia="en-CA"/>
        </w:rPr>
        <w:t>)  Professional</w:t>
      </w:r>
      <w:proofErr w:type="gramEnd"/>
      <w:r>
        <w:rPr>
          <w:rFonts w:ascii="Arial" w:hAnsi="Arial" w:cs="Arial"/>
          <w:szCs w:val="24"/>
          <w:lang w:eastAsia="en-CA"/>
        </w:rPr>
        <w:t xml:space="preserve"> Standards.</w:t>
      </w:r>
    </w:p>
    <w:p w:rsidR="00245AC9" w:rsidRPr="00245AC9" w:rsidRDefault="00245AC9" w:rsidP="00245AC9">
      <w:pPr>
        <w:rPr>
          <w:rFonts w:ascii="Arial" w:hAnsi="Arial" w:cs="Arial"/>
          <w:szCs w:val="24"/>
          <w:lang w:eastAsia="en-CA"/>
        </w:rPr>
      </w:pPr>
      <w:r>
        <w:rPr>
          <w:rFonts w:ascii="Arial" w:hAnsi="Arial" w:cs="Arial"/>
          <w:szCs w:val="24"/>
          <w:lang w:eastAsia="en-CA"/>
        </w:rPr>
        <w:t xml:space="preserve">                  </w:t>
      </w:r>
      <w:r w:rsidRPr="00245AC9">
        <w:rPr>
          <w:rFonts w:ascii="Arial" w:hAnsi="Arial" w:cs="Arial"/>
          <w:szCs w:val="24"/>
          <w:lang w:eastAsia="en-CA"/>
        </w:rPr>
        <w:t xml:space="preserve"> </w:t>
      </w:r>
      <w:r w:rsidRPr="00245AC9">
        <w:rPr>
          <w:rFonts w:ascii="Arial" w:hAnsi="Arial" w:cs="Arial"/>
          <w:sz w:val="20"/>
          <w:szCs w:val="20"/>
          <w:lang w:eastAsia="en-CA"/>
        </w:rPr>
        <w:t>Not available in the bookstore.  Only portions will be used.   It can be downloaded   from</w:t>
      </w:r>
    </w:p>
    <w:p w:rsidR="00245AC9" w:rsidRDefault="00245AC9" w:rsidP="00245AC9">
      <w:pPr>
        <w:pStyle w:val="ListParagraph"/>
        <w:spacing w:line="240" w:lineRule="auto"/>
        <w:rPr>
          <w:rFonts w:ascii="Arial" w:hAnsi="Arial" w:cs="Arial"/>
          <w:sz w:val="20"/>
          <w:szCs w:val="20"/>
          <w:lang w:eastAsia="en-CA"/>
        </w:rPr>
      </w:pPr>
      <w:r>
        <w:rPr>
          <w:rFonts w:ascii="Arial" w:hAnsi="Arial" w:cs="Arial"/>
          <w:sz w:val="20"/>
          <w:szCs w:val="20"/>
          <w:lang w:eastAsia="en-CA"/>
        </w:rPr>
        <w:t xml:space="preserve">        </w:t>
      </w:r>
      <w:hyperlink r:id="rId11" w:history="1">
        <w:r w:rsidR="006E117C" w:rsidRPr="00CB0376">
          <w:rPr>
            <w:rStyle w:val="Hyperlink"/>
            <w:rFonts w:ascii="Arial" w:hAnsi="Arial" w:cs="Arial"/>
            <w:sz w:val="20"/>
            <w:szCs w:val="20"/>
            <w:lang w:eastAsia="en-CA"/>
          </w:rPr>
          <w:t>http://collegeofece.on.ca</w:t>
        </w:r>
      </w:hyperlink>
      <w:r w:rsidR="006E117C">
        <w:rPr>
          <w:rFonts w:ascii="Arial" w:hAnsi="Arial" w:cs="Arial"/>
          <w:sz w:val="20"/>
          <w:szCs w:val="20"/>
          <w:lang w:eastAsia="en-CA"/>
        </w:rPr>
        <w:t xml:space="preserve">  </w:t>
      </w:r>
      <w:r>
        <w:rPr>
          <w:rFonts w:ascii="Arial" w:hAnsi="Arial" w:cs="Arial"/>
          <w:sz w:val="20"/>
          <w:szCs w:val="20"/>
          <w:lang w:eastAsia="en-CA"/>
        </w:rPr>
        <w:t xml:space="preserve"> </w:t>
      </w:r>
      <w:r w:rsidRPr="000D61F1">
        <w:rPr>
          <w:rFonts w:ascii="Arial" w:hAnsi="Arial" w:cs="Arial"/>
          <w:sz w:val="20"/>
          <w:szCs w:val="20"/>
          <w:lang w:eastAsia="en-CA"/>
        </w:rPr>
        <w:t>(will be discussed in class)</w:t>
      </w:r>
    </w:p>
    <w:p w:rsidR="00EE544C" w:rsidRDefault="00EE544C" w:rsidP="00245AC9">
      <w:pPr>
        <w:pStyle w:val="ListParagraph"/>
        <w:spacing w:line="240" w:lineRule="auto"/>
        <w:rPr>
          <w:rFonts w:ascii="Arial" w:hAnsi="Arial" w:cs="Arial"/>
          <w:sz w:val="20"/>
          <w:szCs w:val="20"/>
          <w:lang w:eastAsia="en-CA"/>
        </w:rPr>
      </w:pPr>
    </w:p>
    <w:p w:rsidR="00B36526" w:rsidRDefault="00B36526" w:rsidP="00B36526">
      <w:pPr>
        <w:rPr>
          <w:rFonts w:ascii="Arial" w:hAnsi="Arial" w:cs="Arial"/>
          <w:b/>
          <w:i/>
          <w:szCs w:val="24"/>
          <w:lang w:eastAsia="en-CA"/>
        </w:rPr>
      </w:pPr>
      <w:r>
        <w:rPr>
          <w:rFonts w:ascii="Arial" w:hAnsi="Arial" w:cs="Arial"/>
          <w:b/>
          <w:i/>
          <w:szCs w:val="24"/>
          <w:lang w:eastAsia="en-CA"/>
        </w:rPr>
        <w:t xml:space="preserve">          TEXTS purchased in other courses </w:t>
      </w:r>
      <w:r w:rsidR="006E117C">
        <w:rPr>
          <w:rFonts w:ascii="Arial" w:hAnsi="Arial" w:cs="Arial"/>
          <w:b/>
          <w:i/>
          <w:szCs w:val="24"/>
          <w:lang w:eastAsia="en-CA"/>
        </w:rPr>
        <w:t xml:space="preserve">and also </w:t>
      </w:r>
      <w:r>
        <w:rPr>
          <w:rFonts w:ascii="Arial" w:hAnsi="Arial" w:cs="Arial"/>
          <w:b/>
          <w:i/>
          <w:szCs w:val="24"/>
          <w:lang w:eastAsia="en-CA"/>
        </w:rPr>
        <w:t>used in this course</w:t>
      </w:r>
    </w:p>
    <w:p w:rsidR="00C55D5A" w:rsidRDefault="00C55D5A" w:rsidP="00B36526">
      <w:pPr>
        <w:rPr>
          <w:rFonts w:ascii="Arial" w:hAnsi="Arial" w:cs="Arial"/>
          <w:b/>
          <w:i/>
          <w:szCs w:val="24"/>
          <w:lang w:eastAsia="en-CA"/>
        </w:rPr>
      </w:pPr>
    </w:p>
    <w:p w:rsidR="00D04C4E" w:rsidRDefault="00EE544C" w:rsidP="00D04C4E">
      <w:pPr>
        <w:pStyle w:val="ListParagraph"/>
        <w:widowControl w:val="0"/>
        <w:spacing w:line="240" w:lineRule="auto"/>
        <w:rPr>
          <w:rFonts w:ascii="Arial" w:hAnsi="Arial" w:cs="Arial"/>
          <w:bCs/>
          <w:iCs/>
        </w:rPr>
      </w:pPr>
      <w:r>
        <w:rPr>
          <w:rFonts w:ascii="Arial" w:hAnsi="Arial" w:cs="Arial"/>
        </w:rPr>
        <w:t>5</w:t>
      </w:r>
      <w:r w:rsidR="00D04C4E">
        <w:rPr>
          <w:rFonts w:ascii="Arial" w:hAnsi="Arial" w:cs="Arial"/>
        </w:rPr>
        <w:t xml:space="preserve">.    </w:t>
      </w:r>
      <w:r w:rsidR="00D04C4E" w:rsidRPr="00D773D8">
        <w:rPr>
          <w:rFonts w:ascii="Arial" w:hAnsi="Arial" w:cs="Arial"/>
          <w:b/>
          <w:bCs/>
          <w:i/>
          <w:szCs w:val="24"/>
        </w:rPr>
        <w:t xml:space="preserve">Day Nurseries </w:t>
      </w:r>
      <w:proofErr w:type="gramStart"/>
      <w:r w:rsidR="00D04C4E" w:rsidRPr="00D773D8">
        <w:rPr>
          <w:rFonts w:ascii="Arial" w:hAnsi="Arial" w:cs="Arial"/>
          <w:b/>
          <w:bCs/>
          <w:i/>
          <w:szCs w:val="24"/>
        </w:rPr>
        <w:t>Act</w:t>
      </w:r>
      <w:r w:rsidR="00D04C4E" w:rsidRPr="00D773D8">
        <w:rPr>
          <w:rFonts w:ascii="Arial" w:hAnsi="Arial" w:cs="Arial"/>
          <w:bCs/>
          <w:i/>
          <w:szCs w:val="24"/>
        </w:rPr>
        <w:t xml:space="preserve">  </w:t>
      </w:r>
      <w:r w:rsidR="00D04C4E" w:rsidRPr="00D773D8">
        <w:rPr>
          <w:rFonts w:ascii="Arial" w:hAnsi="Arial" w:cs="Arial"/>
          <w:b/>
          <w:bCs/>
          <w:i/>
          <w:iCs/>
        </w:rPr>
        <w:t>Early</w:t>
      </w:r>
      <w:proofErr w:type="gramEnd"/>
      <w:r w:rsidR="00D04C4E" w:rsidRPr="00D773D8">
        <w:rPr>
          <w:rFonts w:ascii="Arial" w:hAnsi="Arial" w:cs="Arial"/>
          <w:b/>
          <w:bCs/>
          <w:i/>
          <w:iCs/>
        </w:rPr>
        <w:t xml:space="preserve"> Childhood Educators</w:t>
      </w:r>
      <w:r w:rsidR="00D04C4E" w:rsidRPr="00D773D8">
        <w:rPr>
          <w:rFonts w:ascii="Arial" w:hAnsi="Arial" w:cs="Arial"/>
          <w:b/>
          <w:bCs/>
          <w:iCs/>
        </w:rPr>
        <w:t xml:space="preserve"> (2</w:t>
      </w:r>
      <w:r w:rsidR="00D04C4E" w:rsidRPr="00D773D8">
        <w:rPr>
          <w:rFonts w:ascii="Arial" w:hAnsi="Arial" w:cs="Arial"/>
          <w:b/>
          <w:bCs/>
          <w:iCs/>
          <w:vertAlign w:val="superscript"/>
        </w:rPr>
        <w:t>nd</w:t>
      </w:r>
      <w:r w:rsidR="00D04C4E" w:rsidRPr="00D773D8">
        <w:rPr>
          <w:rFonts w:ascii="Arial" w:hAnsi="Arial" w:cs="Arial"/>
          <w:b/>
          <w:bCs/>
          <w:iCs/>
        </w:rPr>
        <w:t xml:space="preserve"> ed.)</w:t>
      </w:r>
      <w:r w:rsidR="00D04C4E" w:rsidRPr="00D773D8">
        <w:rPr>
          <w:rFonts w:ascii="Arial" w:hAnsi="Arial" w:cs="Arial"/>
          <w:bCs/>
          <w:iCs/>
        </w:rPr>
        <w:t xml:space="preserve">.   Toronto:  Nelson </w:t>
      </w:r>
    </w:p>
    <w:p w:rsidR="00D04C4E" w:rsidRDefault="00D04C4E" w:rsidP="00D04C4E">
      <w:pPr>
        <w:pStyle w:val="ListParagraph"/>
        <w:widowControl w:val="0"/>
        <w:spacing w:line="240" w:lineRule="auto"/>
        <w:rPr>
          <w:rFonts w:ascii="Arial" w:hAnsi="Arial" w:cs="Arial"/>
          <w:bCs/>
          <w:iCs/>
        </w:rPr>
      </w:pPr>
      <w:r>
        <w:rPr>
          <w:rFonts w:ascii="Arial" w:hAnsi="Arial" w:cs="Arial"/>
          <w:bCs/>
          <w:iCs/>
        </w:rPr>
        <w:t xml:space="preserve">       </w:t>
      </w:r>
      <w:r w:rsidRPr="00D773D8">
        <w:rPr>
          <w:rFonts w:ascii="Arial" w:hAnsi="Arial" w:cs="Arial"/>
          <w:bCs/>
          <w:iCs/>
        </w:rPr>
        <w:t>Publishing</w:t>
      </w:r>
    </w:p>
    <w:p w:rsidR="00E50047" w:rsidRDefault="00E50047" w:rsidP="00D04C4E">
      <w:pPr>
        <w:pStyle w:val="ListParagraph"/>
        <w:widowControl w:val="0"/>
        <w:spacing w:line="240" w:lineRule="auto"/>
        <w:rPr>
          <w:rFonts w:ascii="Arial" w:hAnsi="Arial" w:cs="Arial"/>
          <w:bCs/>
          <w:iCs/>
        </w:rPr>
      </w:pPr>
    </w:p>
    <w:p w:rsidR="00E50047" w:rsidRPr="00D04C4E" w:rsidRDefault="00EE544C" w:rsidP="00E50047">
      <w:pPr>
        <w:pStyle w:val="ListParagraph"/>
        <w:widowControl w:val="0"/>
        <w:spacing w:line="240" w:lineRule="auto"/>
        <w:rPr>
          <w:rFonts w:ascii="Arial" w:hAnsi="Arial" w:cs="Arial"/>
          <w:bCs/>
          <w:i/>
          <w:iCs/>
        </w:rPr>
      </w:pPr>
      <w:proofErr w:type="gramStart"/>
      <w:r>
        <w:rPr>
          <w:rFonts w:ascii="Arial" w:hAnsi="Arial" w:cs="Arial"/>
          <w:bCs/>
          <w:iCs/>
        </w:rPr>
        <w:t>6</w:t>
      </w:r>
      <w:r w:rsidR="00E50047">
        <w:rPr>
          <w:rFonts w:ascii="Arial" w:hAnsi="Arial" w:cs="Arial"/>
          <w:bCs/>
          <w:iCs/>
        </w:rPr>
        <w:t xml:space="preserve">.  </w:t>
      </w:r>
      <w:proofErr w:type="spellStart"/>
      <w:r w:rsidR="00E50047">
        <w:rPr>
          <w:rFonts w:ascii="Arial" w:hAnsi="Arial" w:cs="Arial"/>
          <w:bCs/>
          <w:iCs/>
        </w:rPr>
        <w:t>Dietze</w:t>
      </w:r>
      <w:proofErr w:type="spellEnd"/>
      <w:r w:rsidR="00E50047">
        <w:rPr>
          <w:rFonts w:ascii="Arial" w:hAnsi="Arial" w:cs="Arial"/>
          <w:bCs/>
          <w:iCs/>
        </w:rPr>
        <w:t xml:space="preserve"> </w:t>
      </w:r>
      <w:proofErr w:type="spellStart"/>
      <w:r w:rsidR="00E50047">
        <w:rPr>
          <w:rFonts w:ascii="Arial" w:hAnsi="Arial" w:cs="Arial"/>
          <w:bCs/>
          <w:iCs/>
        </w:rPr>
        <w:t>B.and</w:t>
      </w:r>
      <w:proofErr w:type="spellEnd"/>
      <w:r w:rsidR="00E50047">
        <w:rPr>
          <w:rFonts w:ascii="Arial" w:hAnsi="Arial" w:cs="Arial"/>
          <w:bCs/>
          <w:iCs/>
        </w:rPr>
        <w:t xml:space="preserve"> </w:t>
      </w:r>
      <w:proofErr w:type="spellStart"/>
      <w:r w:rsidR="00E50047">
        <w:rPr>
          <w:rFonts w:ascii="Arial" w:hAnsi="Arial" w:cs="Arial"/>
          <w:bCs/>
          <w:iCs/>
        </w:rPr>
        <w:t>Kashin</w:t>
      </w:r>
      <w:proofErr w:type="spellEnd"/>
      <w:r w:rsidR="00E50047">
        <w:rPr>
          <w:rFonts w:ascii="Arial" w:hAnsi="Arial" w:cs="Arial"/>
          <w:bCs/>
          <w:iCs/>
        </w:rPr>
        <w:t>, D. (2012).</w:t>
      </w:r>
      <w:proofErr w:type="gramEnd"/>
      <w:r w:rsidR="00E50047">
        <w:rPr>
          <w:rFonts w:ascii="Arial" w:hAnsi="Arial" w:cs="Arial"/>
          <w:bCs/>
          <w:iCs/>
        </w:rPr>
        <w:t xml:space="preserve">  </w:t>
      </w:r>
      <w:r w:rsidR="00E50047" w:rsidRPr="00D04C4E">
        <w:rPr>
          <w:rFonts w:ascii="Arial" w:hAnsi="Arial" w:cs="Arial"/>
          <w:bCs/>
          <w:i/>
          <w:iCs/>
        </w:rPr>
        <w:t xml:space="preserve">Playing and Learning in Early Childhood </w:t>
      </w:r>
    </w:p>
    <w:p w:rsidR="00E50047" w:rsidRDefault="00E50047" w:rsidP="00E50047">
      <w:pPr>
        <w:pStyle w:val="ListParagraph"/>
        <w:widowControl w:val="0"/>
        <w:spacing w:line="240" w:lineRule="auto"/>
        <w:rPr>
          <w:rFonts w:ascii="Arial" w:hAnsi="Arial" w:cs="Arial"/>
          <w:bCs/>
          <w:iCs/>
        </w:rPr>
      </w:pPr>
      <w:r w:rsidRPr="00D04C4E">
        <w:rPr>
          <w:rFonts w:ascii="Arial" w:hAnsi="Arial" w:cs="Arial"/>
          <w:bCs/>
          <w:i/>
          <w:iCs/>
        </w:rPr>
        <w:t xml:space="preserve">       </w:t>
      </w:r>
      <w:proofErr w:type="gramStart"/>
      <w:r w:rsidRPr="00D04C4E">
        <w:rPr>
          <w:rFonts w:ascii="Arial" w:hAnsi="Arial" w:cs="Arial"/>
          <w:bCs/>
          <w:i/>
          <w:iCs/>
        </w:rPr>
        <w:t>Education</w:t>
      </w:r>
      <w:r>
        <w:rPr>
          <w:rFonts w:ascii="Arial" w:hAnsi="Arial" w:cs="Arial"/>
          <w:bCs/>
          <w:iCs/>
        </w:rPr>
        <w:t>.</w:t>
      </w:r>
      <w:proofErr w:type="gramEnd"/>
      <w:r>
        <w:rPr>
          <w:rFonts w:ascii="Arial" w:hAnsi="Arial" w:cs="Arial"/>
          <w:bCs/>
          <w:iCs/>
        </w:rPr>
        <w:t xml:space="preserve">  Toronto:  Pearson Canada Inc.</w:t>
      </w:r>
    </w:p>
    <w:p w:rsidR="00E50047" w:rsidRDefault="00E50047" w:rsidP="00D04C4E">
      <w:pPr>
        <w:pStyle w:val="ListParagraph"/>
        <w:widowControl w:val="0"/>
        <w:spacing w:line="240" w:lineRule="auto"/>
        <w:rPr>
          <w:rFonts w:ascii="Arial" w:hAnsi="Arial" w:cs="Arial"/>
          <w:bCs/>
          <w:iCs/>
        </w:rPr>
      </w:pPr>
    </w:p>
    <w:p w:rsidR="00AB6E3A" w:rsidRDefault="00EE544C" w:rsidP="00AC5913">
      <w:pPr>
        <w:pStyle w:val="ListParagraph"/>
        <w:widowControl w:val="0"/>
        <w:spacing w:line="240" w:lineRule="auto"/>
        <w:rPr>
          <w:rFonts w:ascii="Arial" w:hAnsi="Arial" w:cs="Arial"/>
          <w:b/>
          <w:i/>
          <w:lang w:eastAsia="en-CA"/>
        </w:rPr>
      </w:pPr>
      <w:r>
        <w:rPr>
          <w:rFonts w:ascii="Arial" w:hAnsi="Arial" w:cs="Arial"/>
          <w:bCs/>
          <w:iCs/>
        </w:rPr>
        <w:t>7</w:t>
      </w:r>
      <w:r w:rsidR="00AC5913">
        <w:rPr>
          <w:rFonts w:ascii="Arial" w:hAnsi="Arial" w:cs="Arial"/>
          <w:bCs/>
          <w:iCs/>
        </w:rPr>
        <w:t xml:space="preserve"> </w:t>
      </w:r>
      <w:r w:rsidR="00AB6E3A" w:rsidRPr="00AB6E3A">
        <w:rPr>
          <w:rFonts w:ascii="Arial" w:hAnsi="Arial" w:cs="Arial"/>
          <w:bCs/>
          <w:szCs w:val="24"/>
          <w:lang w:val="en-GB"/>
        </w:rPr>
        <w:t xml:space="preserve">   </w:t>
      </w:r>
      <w:r w:rsidR="00AB6E3A" w:rsidRPr="00AB6E3A">
        <w:rPr>
          <w:rFonts w:ascii="Arial" w:hAnsi="Arial" w:cs="Arial"/>
          <w:lang w:eastAsia="en-CA"/>
        </w:rPr>
        <w:t xml:space="preserve">Haig, J., MacMillan, V., Raikes, G.  (2010) </w:t>
      </w:r>
      <w:r w:rsidR="00AB6E3A" w:rsidRPr="00AB6E3A">
        <w:rPr>
          <w:rFonts w:ascii="Arial" w:hAnsi="Arial" w:cs="Arial"/>
          <w:b/>
          <w:i/>
          <w:iCs/>
          <w:lang w:eastAsia="en-CA"/>
        </w:rPr>
        <w:t>Cites and Sources</w:t>
      </w:r>
      <w:r w:rsidR="00AB6E3A" w:rsidRPr="00AB6E3A">
        <w:rPr>
          <w:rFonts w:ascii="Arial" w:hAnsi="Arial" w:cs="Arial"/>
          <w:b/>
          <w:lang w:eastAsia="en-CA"/>
        </w:rPr>
        <w:t xml:space="preserve">. Revised </w:t>
      </w:r>
      <w:r w:rsidR="00AB6E3A" w:rsidRPr="00AB6E3A">
        <w:rPr>
          <w:rFonts w:ascii="Arial" w:hAnsi="Arial" w:cs="Arial"/>
          <w:b/>
          <w:i/>
          <w:lang w:eastAsia="en-CA"/>
        </w:rPr>
        <w:t>3</w:t>
      </w:r>
      <w:r w:rsidR="00AB6E3A" w:rsidRPr="00AB6E3A">
        <w:rPr>
          <w:rFonts w:ascii="Arial" w:hAnsi="Arial" w:cs="Arial"/>
          <w:b/>
          <w:i/>
          <w:vertAlign w:val="superscript"/>
          <w:lang w:eastAsia="en-CA"/>
        </w:rPr>
        <w:t>rd</w:t>
      </w:r>
      <w:r w:rsidR="00AB6E3A" w:rsidRPr="00AB6E3A">
        <w:rPr>
          <w:rFonts w:ascii="Arial" w:hAnsi="Arial" w:cs="Arial"/>
          <w:b/>
          <w:i/>
          <w:lang w:eastAsia="en-CA"/>
        </w:rPr>
        <w:t xml:space="preserve"> </w:t>
      </w:r>
    </w:p>
    <w:p w:rsidR="00AB6E3A" w:rsidRDefault="00E911EB" w:rsidP="00AB6E3A">
      <w:pPr>
        <w:tabs>
          <w:tab w:val="left" w:pos="8685"/>
        </w:tabs>
        <w:spacing w:line="240" w:lineRule="auto"/>
        <w:ind w:left="720"/>
        <w:rPr>
          <w:rFonts w:ascii="Arial" w:hAnsi="Arial" w:cs="Arial"/>
          <w:lang w:eastAsia="en-CA"/>
        </w:rPr>
      </w:pPr>
      <w:r>
        <w:rPr>
          <w:rFonts w:ascii="Arial" w:hAnsi="Arial" w:cs="Arial"/>
          <w:b/>
          <w:i/>
          <w:lang w:eastAsia="en-CA"/>
        </w:rPr>
        <w:t xml:space="preserve">       </w:t>
      </w:r>
      <w:proofErr w:type="gramStart"/>
      <w:r w:rsidR="00AB6E3A" w:rsidRPr="00AB6E3A">
        <w:rPr>
          <w:rFonts w:ascii="Arial" w:hAnsi="Arial" w:cs="Arial"/>
          <w:b/>
          <w:i/>
          <w:lang w:eastAsia="en-CA"/>
        </w:rPr>
        <w:t>Edition</w:t>
      </w:r>
      <w:r w:rsidR="00AB6E3A" w:rsidRPr="00AB6E3A">
        <w:rPr>
          <w:rFonts w:ascii="Arial" w:hAnsi="Arial" w:cs="Arial"/>
          <w:lang w:eastAsia="en-CA"/>
        </w:rPr>
        <w:t>.</w:t>
      </w:r>
      <w:proofErr w:type="gramEnd"/>
      <w:r w:rsidR="00AB6E3A" w:rsidRPr="00AB6E3A">
        <w:rPr>
          <w:rFonts w:ascii="Arial" w:hAnsi="Arial" w:cs="Arial"/>
          <w:lang w:eastAsia="en-CA"/>
        </w:rPr>
        <w:t xml:space="preserve"> Canada:  Thomson Canada.    </w:t>
      </w:r>
    </w:p>
    <w:p w:rsidR="00AC5913" w:rsidRDefault="00AC5913" w:rsidP="00AB6E3A">
      <w:pPr>
        <w:tabs>
          <w:tab w:val="left" w:pos="8685"/>
        </w:tabs>
        <w:spacing w:line="240" w:lineRule="auto"/>
        <w:ind w:left="720"/>
        <w:rPr>
          <w:rFonts w:ascii="Arial" w:hAnsi="Arial" w:cs="Arial"/>
          <w:lang w:val="en-GB"/>
        </w:rPr>
      </w:pPr>
    </w:p>
    <w:p w:rsidR="00AC5913" w:rsidRPr="00AB6E3A" w:rsidRDefault="00AC5913" w:rsidP="00AB6E3A">
      <w:pPr>
        <w:tabs>
          <w:tab w:val="left" w:pos="8685"/>
        </w:tabs>
        <w:spacing w:line="240" w:lineRule="auto"/>
        <w:ind w:left="720"/>
        <w:rPr>
          <w:rFonts w:ascii="Arial" w:hAnsi="Arial" w:cs="Arial"/>
          <w:lang w:val="en-GB"/>
        </w:rPr>
      </w:pPr>
    </w:p>
    <w:p w:rsidR="006278B0" w:rsidRDefault="003B5555" w:rsidP="006278B0">
      <w:pPr>
        <w:rPr>
          <w:rFonts w:ascii="Arial" w:hAnsi="Arial" w:cs="Arial"/>
          <w:b/>
        </w:rPr>
      </w:pPr>
      <w:r>
        <w:rPr>
          <w:rFonts w:ascii="Arial" w:hAnsi="Arial" w:cs="Arial"/>
        </w:rPr>
        <w:t>V.</w:t>
      </w:r>
      <w:r w:rsidR="006278B0">
        <w:rPr>
          <w:rFonts w:ascii="Arial" w:hAnsi="Arial" w:cs="Arial"/>
        </w:rPr>
        <w:t>,</w:t>
      </w:r>
      <w:r w:rsidR="006278B0">
        <w:rPr>
          <w:rFonts w:ascii="Arial" w:hAnsi="Arial" w:cs="Arial"/>
        </w:rPr>
        <w:tab/>
      </w:r>
      <w:r w:rsidR="006278B0" w:rsidRPr="006278B0">
        <w:rPr>
          <w:rFonts w:ascii="Arial" w:hAnsi="Arial" w:cs="Arial"/>
          <w:b/>
        </w:rPr>
        <w:t>EVALUATION PROCESSING/GRADING SYSTEM</w:t>
      </w:r>
    </w:p>
    <w:p w:rsidR="006E117C" w:rsidRDefault="006E117C" w:rsidP="006278B0">
      <w:pPr>
        <w:rPr>
          <w:rFonts w:ascii="Arial" w:hAnsi="Arial" w:cs="Arial"/>
          <w:b/>
        </w:rPr>
      </w:pPr>
    </w:p>
    <w:p w:rsidR="006E117C" w:rsidRPr="006E117C" w:rsidRDefault="006E117C" w:rsidP="006278B0">
      <w:pPr>
        <w:rPr>
          <w:rFonts w:ascii="Arial" w:hAnsi="Arial" w:cs="Arial"/>
          <w:b/>
          <w:i/>
          <w:szCs w:val="24"/>
        </w:rPr>
      </w:pPr>
      <w:r>
        <w:rPr>
          <w:rFonts w:ascii="Arial" w:hAnsi="Arial" w:cs="Arial"/>
          <w:b/>
        </w:rPr>
        <w:tab/>
      </w:r>
      <w:r w:rsidRPr="006E117C">
        <w:rPr>
          <w:rFonts w:ascii="Arial" w:hAnsi="Arial" w:cs="Arial"/>
          <w:b/>
          <w:i/>
          <w:szCs w:val="24"/>
        </w:rPr>
        <w:t xml:space="preserve">ASSIGNMENTS  </w:t>
      </w:r>
      <w:r>
        <w:rPr>
          <w:rFonts w:ascii="Arial" w:hAnsi="Arial" w:cs="Arial"/>
          <w:b/>
          <w:i/>
          <w:szCs w:val="24"/>
        </w:rPr>
        <w:t xml:space="preserve">.......................................................................................... </w:t>
      </w:r>
      <w:r w:rsidR="003B6987">
        <w:rPr>
          <w:rFonts w:ascii="Arial" w:hAnsi="Arial" w:cs="Arial"/>
          <w:b/>
          <w:i/>
          <w:szCs w:val="24"/>
        </w:rPr>
        <w:t xml:space="preserve">  </w:t>
      </w:r>
      <w:r>
        <w:rPr>
          <w:rFonts w:ascii="Arial" w:hAnsi="Arial" w:cs="Arial"/>
          <w:b/>
          <w:i/>
          <w:szCs w:val="24"/>
        </w:rPr>
        <w:t xml:space="preserve"> </w:t>
      </w:r>
      <w:r w:rsidR="00CE221A">
        <w:rPr>
          <w:rFonts w:ascii="Arial" w:hAnsi="Arial" w:cs="Arial"/>
          <w:b/>
          <w:i/>
          <w:szCs w:val="24"/>
        </w:rPr>
        <w:t>4</w:t>
      </w:r>
      <w:r w:rsidR="00BE4C87">
        <w:rPr>
          <w:rFonts w:ascii="Arial" w:hAnsi="Arial" w:cs="Arial"/>
          <w:b/>
          <w:i/>
          <w:szCs w:val="24"/>
        </w:rPr>
        <w:t>0</w:t>
      </w:r>
      <w:r>
        <w:rPr>
          <w:rFonts w:ascii="Arial" w:hAnsi="Arial" w:cs="Arial"/>
          <w:b/>
          <w:i/>
          <w:szCs w:val="24"/>
        </w:rPr>
        <w:t>%</w:t>
      </w:r>
    </w:p>
    <w:p w:rsidR="006E117C" w:rsidRPr="00E50047" w:rsidRDefault="00E50047" w:rsidP="00BE4C87">
      <w:pPr>
        <w:rPr>
          <w:rFonts w:ascii="Arial" w:hAnsi="Arial" w:cs="Arial"/>
          <w:lang w:val="en-GB"/>
        </w:rPr>
      </w:pPr>
      <w:r>
        <w:rPr>
          <w:rFonts w:ascii="Arial" w:hAnsi="Arial" w:cs="Arial"/>
        </w:rPr>
        <w:t xml:space="preserve">                  1</w:t>
      </w:r>
      <w:r>
        <w:rPr>
          <w:rFonts w:ascii="Arial" w:hAnsi="Arial" w:cs="Arial"/>
          <w:szCs w:val="24"/>
        </w:rPr>
        <w:t xml:space="preserve">.   </w:t>
      </w:r>
      <w:proofErr w:type="gramStart"/>
      <w:r w:rsidR="00BE4C87">
        <w:rPr>
          <w:rFonts w:ascii="Arial" w:hAnsi="Arial" w:cs="Arial"/>
          <w:lang w:val="en-GB"/>
        </w:rPr>
        <w:t>Ob</w:t>
      </w:r>
      <w:r w:rsidR="009A02B4">
        <w:rPr>
          <w:rFonts w:ascii="Arial" w:hAnsi="Arial" w:cs="Arial"/>
          <w:lang w:val="en-GB"/>
        </w:rPr>
        <w:t>s</w:t>
      </w:r>
      <w:r w:rsidR="00BE4C87">
        <w:rPr>
          <w:rFonts w:ascii="Arial" w:hAnsi="Arial" w:cs="Arial"/>
          <w:lang w:val="en-GB"/>
        </w:rPr>
        <w:t xml:space="preserve">ervation </w:t>
      </w:r>
      <w:r w:rsidR="006709BC" w:rsidRPr="00E50047">
        <w:rPr>
          <w:rFonts w:ascii="Arial" w:hAnsi="Arial" w:cs="Arial"/>
          <w:lang w:val="en-GB"/>
        </w:rPr>
        <w:t>..................................................</w:t>
      </w:r>
      <w:r w:rsidR="003B5555" w:rsidRPr="00E50047">
        <w:rPr>
          <w:rFonts w:ascii="Arial" w:hAnsi="Arial" w:cs="Arial"/>
          <w:lang w:val="en-GB"/>
        </w:rPr>
        <w:t>...</w:t>
      </w:r>
      <w:r w:rsidRPr="00E50047">
        <w:rPr>
          <w:rFonts w:ascii="Arial" w:hAnsi="Arial" w:cs="Arial"/>
          <w:lang w:val="en-GB"/>
        </w:rPr>
        <w:t>.............</w:t>
      </w:r>
      <w:r w:rsidR="003B5555" w:rsidRPr="00E50047">
        <w:rPr>
          <w:rFonts w:ascii="Arial" w:hAnsi="Arial" w:cs="Arial"/>
          <w:lang w:val="en-GB"/>
        </w:rPr>
        <w:t>.</w:t>
      </w:r>
      <w:r w:rsidR="006709BC" w:rsidRPr="00E50047">
        <w:rPr>
          <w:rFonts w:ascii="Arial" w:hAnsi="Arial" w:cs="Arial"/>
          <w:lang w:val="en-GB"/>
        </w:rPr>
        <w:t>.</w:t>
      </w:r>
      <w:proofErr w:type="gramEnd"/>
      <w:r w:rsidR="006709BC" w:rsidRPr="00E50047">
        <w:rPr>
          <w:rFonts w:ascii="Arial" w:hAnsi="Arial" w:cs="Arial"/>
          <w:lang w:val="en-GB"/>
        </w:rPr>
        <w:t xml:space="preserve">  </w:t>
      </w:r>
      <w:r w:rsidR="00114E89">
        <w:rPr>
          <w:rFonts w:ascii="Arial" w:hAnsi="Arial" w:cs="Arial"/>
          <w:lang w:val="en-GB"/>
        </w:rPr>
        <w:t>2</w:t>
      </w:r>
      <w:r w:rsidRPr="00E50047">
        <w:rPr>
          <w:rFonts w:ascii="Arial" w:hAnsi="Arial" w:cs="Arial"/>
          <w:lang w:val="en-GB"/>
        </w:rPr>
        <w:t>5</w:t>
      </w:r>
      <w:r w:rsidR="006E117C" w:rsidRPr="00E50047">
        <w:rPr>
          <w:rFonts w:ascii="Arial" w:hAnsi="Arial" w:cs="Arial"/>
          <w:lang w:val="en-GB"/>
        </w:rPr>
        <w:t>%</w:t>
      </w:r>
    </w:p>
    <w:p w:rsidR="009A02B4" w:rsidRDefault="009A02B4" w:rsidP="009A02B4">
      <w:pPr>
        <w:autoSpaceDE w:val="0"/>
        <w:autoSpaceDN w:val="0"/>
        <w:spacing w:line="240" w:lineRule="auto"/>
        <w:ind w:left="1440"/>
        <w:rPr>
          <w:rFonts w:ascii="Arial" w:hAnsi="Arial" w:cs="Arial"/>
          <w:i/>
          <w:sz w:val="20"/>
          <w:szCs w:val="20"/>
          <w:lang w:val="en-GB"/>
        </w:rPr>
      </w:pPr>
      <w:r>
        <w:rPr>
          <w:rFonts w:ascii="Arial" w:hAnsi="Arial" w:cs="Arial"/>
          <w:lang w:val="en-GB"/>
        </w:rPr>
        <w:t xml:space="preserve">   </w:t>
      </w:r>
      <w:r w:rsidR="005C3A50" w:rsidRPr="00DE522E">
        <w:rPr>
          <w:rFonts w:ascii="Arial" w:hAnsi="Arial" w:cs="Arial"/>
          <w:i/>
          <w:sz w:val="20"/>
          <w:szCs w:val="20"/>
          <w:lang w:val="en-GB"/>
        </w:rPr>
        <w:t xml:space="preserve">Students will </w:t>
      </w:r>
      <w:r>
        <w:rPr>
          <w:rFonts w:ascii="Arial" w:hAnsi="Arial" w:cs="Arial"/>
          <w:i/>
          <w:sz w:val="20"/>
          <w:szCs w:val="20"/>
          <w:lang w:val="en-GB"/>
        </w:rPr>
        <w:t xml:space="preserve">develop their observation skills by recording a written observation of   </w:t>
      </w:r>
    </w:p>
    <w:p w:rsidR="005C3A50" w:rsidRDefault="009A02B4" w:rsidP="009A02B4">
      <w:pPr>
        <w:autoSpaceDE w:val="0"/>
        <w:autoSpaceDN w:val="0"/>
        <w:spacing w:line="240" w:lineRule="auto"/>
        <w:ind w:left="1440"/>
        <w:rPr>
          <w:rFonts w:ascii="Arial" w:hAnsi="Arial" w:cs="Arial"/>
          <w:i/>
          <w:sz w:val="20"/>
          <w:szCs w:val="20"/>
          <w:lang w:val="en-GB"/>
        </w:rPr>
      </w:pPr>
      <w:r>
        <w:rPr>
          <w:rFonts w:ascii="Arial" w:hAnsi="Arial" w:cs="Arial"/>
          <w:i/>
          <w:sz w:val="20"/>
          <w:szCs w:val="20"/>
          <w:lang w:val="en-GB"/>
        </w:rPr>
        <w:t xml:space="preserve">   </w:t>
      </w:r>
      <w:proofErr w:type="gramStart"/>
      <w:r>
        <w:rPr>
          <w:rFonts w:ascii="Arial" w:hAnsi="Arial" w:cs="Arial"/>
          <w:i/>
          <w:sz w:val="20"/>
          <w:szCs w:val="20"/>
          <w:lang w:val="en-GB"/>
        </w:rPr>
        <w:t>children</w:t>
      </w:r>
      <w:proofErr w:type="gramEnd"/>
      <w:r>
        <w:rPr>
          <w:rFonts w:ascii="Arial" w:hAnsi="Arial" w:cs="Arial"/>
          <w:i/>
          <w:sz w:val="20"/>
          <w:szCs w:val="20"/>
          <w:lang w:val="en-GB"/>
        </w:rPr>
        <w:t xml:space="preserve"> engaged in play.</w:t>
      </w:r>
      <w:r w:rsidR="005C3A50" w:rsidRPr="00DE522E">
        <w:rPr>
          <w:rFonts w:ascii="Arial" w:hAnsi="Arial" w:cs="Arial"/>
          <w:i/>
          <w:sz w:val="20"/>
          <w:szCs w:val="20"/>
          <w:lang w:val="en-GB"/>
        </w:rPr>
        <w:t>.</w:t>
      </w:r>
    </w:p>
    <w:p w:rsidR="00E50047" w:rsidRPr="00E50047" w:rsidRDefault="00BE4C87" w:rsidP="00E50047">
      <w:pPr>
        <w:ind w:left="720"/>
        <w:rPr>
          <w:rFonts w:ascii="Arial" w:hAnsi="Arial" w:cs="Arial"/>
        </w:rPr>
      </w:pPr>
      <w:r>
        <w:rPr>
          <w:rFonts w:ascii="Arial" w:hAnsi="Arial" w:cs="Arial"/>
          <w:szCs w:val="24"/>
        </w:rPr>
        <w:t xml:space="preserve">      2</w:t>
      </w:r>
      <w:r w:rsidR="00E50047">
        <w:rPr>
          <w:rFonts w:ascii="Arial" w:hAnsi="Arial" w:cs="Arial"/>
          <w:szCs w:val="24"/>
        </w:rPr>
        <w:t xml:space="preserve">. </w:t>
      </w:r>
      <w:r w:rsidR="00E50047" w:rsidRPr="00E50047">
        <w:rPr>
          <w:rFonts w:ascii="Arial" w:hAnsi="Arial" w:cs="Arial"/>
          <w:szCs w:val="24"/>
        </w:rPr>
        <w:t>Reading to Children: Practice  .....................................</w:t>
      </w:r>
      <w:r w:rsidR="00716530">
        <w:rPr>
          <w:rFonts w:ascii="Arial" w:hAnsi="Arial" w:cs="Arial"/>
          <w:szCs w:val="24"/>
        </w:rPr>
        <w:t>.</w:t>
      </w:r>
      <w:r w:rsidR="00E50047" w:rsidRPr="00E50047">
        <w:rPr>
          <w:rFonts w:ascii="Arial" w:hAnsi="Arial" w:cs="Arial"/>
          <w:szCs w:val="24"/>
        </w:rPr>
        <w:t>.</w:t>
      </w:r>
      <w:r w:rsidR="00716530">
        <w:rPr>
          <w:rFonts w:ascii="Arial" w:hAnsi="Arial" w:cs="Arial"/>
          <w:szCs w:val="24"/>
        </w:rPr>
        <w:t>.</w:t>
      </w:r>
      <w:r w:rsidR="00E50047" w:rsidRPr="00E50047">
        <w:rPr>
          <w:rFonts w:ascii="Arial" w:hAnsi="Arial" w:cs="Arial"/>
          <w:szCs w:val="24"/>
        </w:rPr>
        <w:t>..15%</w:t>
      </w:r>
    </w:p>
    <w:p w:rsidR="00E50047" w:rsidRPr="00DE522E" w:rsidRDefault="00E50047" w:rsidP="00E50047">
      <w:pPr>
        <w:pStyle w:val="ListParagraph"/>
        <w:ind w:left="1440"/>
        <w:rPr>
          <w:rFonts w:ascii="Arial" w:hAnsi="Arial" w:cs="Arial"/>
          <w:i/>
          <w:sz w:val="20"/>
          <w:szCs w:val="20"/>
        </w:rPr>
      </w:pPr>
      <w:r>
        <w:rPr>
          <w:rFonts w:ascii="Arial" w:hAnsi="Arial" w:cs="Arial"/>
          <w:szCs w:val="24"/>
        </w:rPr>
        <w:t xml:space="preserve">    </w:t>
      </w:r>
      <w:r w:rsidRPr="00DE522E">
        <w:rPr>
          <w:rFonts w:ascii="Arial" w:hAnsi="Arial" w:cs="Arial"/>
          <w:i/>
          <w:sz w:val="20"/>
          <w:szCs w:val="20"/>
        </w:rPr>
        <w:t>This assignment provides students with an opportunity to learn</w:t>
      </w:r>
    </w:p>
    <w:p w:rsidR="00E50047" w:rsidRPr="00DE522E" w:rsidRDefault="00E50047" w:rsidP="00E50047">
      <w:pPr>
        <w:pStyle w:val="ListParagraph"/>
        <w:ind w:left="1440"/>
        <w:rPr>
          <w:rFonts w:ascii="Arial" w:hAnsi="Arial" w:cs="Arial"/>
          <w:i/>
          <w:sz w:val="20"/>
          <w:szCs w:val="20"/>
        </w:rPr>
      </w:pPr>
      <w:r w:rsidRPr="00DE522E">
        <w:rPr>
          <w:rFonts w:ascii="Arial" w:hAnsi="Arial" w:cs="Arial"/>
          <w:i/>
          <w:sz w:val="20"/>
          <w:szCs w:val="20"/>
        </w:rPr>
        <w:t xml:space="preserve">     </w:t>
      </w:r>
      <w:proofErr w:type="gramStart"/>
      <w:r w:rsidRPr="00DE522E">
        <w:rPr>
          <w:rFonts w:ascii="Arial" w:hAnsi="Arial" w:cs="Arial"/>
          <w:i/>
          <w:sz w:val="20"/>
          <w:szCs w:val="20"/>
        </w:rPr>
        <w:t>how</w:t>
      </w:r>
      <w:proofErr w:type="gramEnd"/>
      <w:r w:rsidRPr="00DE522E">
        <w:rPr>
          <w:rFonts w:ascii="Arial" w:hAnsi="Arial" w:cs="Arial"/>
          <w:i/>
          <w:sz w:val="20"/>
          <w:szCs w:val="20"/>
        </w:rPr>
        <w:t xml:space="preserve"> to select and present developmentally appropriate reading </w:t>
      </w:r>
    </w:p>
    <w:p w:rsidR="00E50047" w:rsidRPr="00DE522E" w:rsidRDefault="00E50047" w:rsidP="009A02B4">
      <w:pPr>
        <w:pStyle w:val="ListParagraph"/>
        <w:ind w:left="1440"/>
        <w:rPr>
          <w:rFonts w:ascii="Arial" w:hAnsi="Arial" w:cs="Arial"/>
          <w:i/>
          <w:sz w:val="20"/>
          <w:szCs w:val="20"/>
        </w:rPr>
      </w:pPr>
      <w:r w:rsidRPr="00DE522E">
        <w:rPr>
          <w:rFonts w:ascii="Arial" w:hAnsi="Arial" w:cs="Arial"/>
          <w:i/>
          <w:sz w:val="20"/>
          <w:szCs w:val="20"/>
        </w:rPr>
        <w:t xml:space="preserve">     </w:t>
      </w:r>
      <w:proofErr w:type="gramStart"/>
      <w:r w:rsidRPr="00DE522E">
        <w:rPr>
          <w:rFonts w:ascii="Arial" w:hAnsi="Arial" w:cs="Arial"/>
          <w:i/>
          <w:sz w:val="20"/>
          <w:szCs w:val="20"/>
        </w:rPr>
        <w:t>material</w:t>
      </w:r>
      <w:proofErr w:type="gramEnd"/>
      <w:r w:rsidRPr="00DE522E">
        <w:rPr>
          <w:rFonts w:ascii="Arial" w:hAnsi="Arial" w:cs="Arial"/>
          <w:i/>
          <w:sz w:val="20"/>
          <w:szCs w:val="20"/>
        </w:rPr>
        <w:t xml:space="preserve"> for young children.  </w:t>
      </w:r>
    </w:p>
    <w:p w:rsidR="00E50047" w:rsidRPr="00DE522E" w:rsidRDefault="00E50047" w:rsidP="005C3A50">
      <w:pPr>
        <w:autoSpaceDE w:val="0"/>
        <w:autoSpaceDN w:val="0"/>
        <w:spacing w:line="240" w:lineRule="auto"/>
        <w:ind w:left="1440"/>
        <w:rPr>
          <w:rFonts w:ascii="Arial" w:hAnsi="Arial" w:cs="Arial"/>
          <w:i/>
          <w:sz w:val="20"/>
          <w:szCs w:val="20"/>
          <w:lang w:val="en-GB"/>
        </w:rPr>
      </w:pPr>
    </w:p>
    <w:p w:rsidR="006709BC" w:rsidRDefault="00C01C2C" w:rsidP="00FF7D94">
      <w:pPr>
        <w:ind w:left="1080"/>
        <w:rPr>
          <w:rFonts w:ascii="Arial" w:hAnsi="Arial" w:cs="Arial"/>
          <w:i/>
          <w:sz w:val="20"/>
          <w:szCs w:val="20"/>
        </w:rPr>
      </w:pPr>
      <w:r>
        <w:rPr>
          <w:rFonts w:ascii="Arial" w:hAnsi="Arial" w:cs="Arial"/>
          <w:i/>
          <w:noProof/>
          <w:sz w:val="20"/>
          <w:szCs w:val="20"/>
          <w:lang w:eastAsia="en-CA"/>
        </w:rPr>
        <w:pict>
          <v:shapetype id="_x0000_t202" coordsize="21600,21600" o:spt="202" path="m,l,21600r21600,l21600,xe">
            <v:stroke joinstyle="miter"/>
            <v:path gradientshapeok="t" o:connecttype="rect"/>
          </v:shapetype>
          <v:shape id="Text Box 2" o:spid="_x0000_s1026" type="#_x0000_t202" style="position:absolute;left:0;text-align:left;margin-left:22.75pt;margin-top:10.05pt;width:454.6pt;height:24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">
            <v:textbox>
              <w:txbxContent>
                <w:p w:rsidR="00494F78" w:rsidRPr="00E76957" w:rsidRDefault="00494F78" w:rsidP="00833ADA">
                  <w:pPr>
                    <w:numPr>
                      <w:ilvl w:val="0"/>
                      <w:numId w:val="18"/>
                    </w:numPr>
                    <w:spacing w:line="240" w:lineRule="auto"/>
                    <w:rPr>
                      <w:rFonts w:ascii="Arial" w:hAnsi="Arial" w:cs="Arial"/>
                      <w:sz w:val="20"/>
                      <w:szCs w:val="20"/>
                    </w:rPr>
                  </w:pPr>
                  <w:r w:rsidRPr="00E76957">
                    <w:rPr>
                      <w:rFonts w:ascii="Arial" w:hAnsi="Arial" w:cs="Arial"/>
                      <w:sz w:val="20"/>
                      <w:szCs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494F78" w:rsidRPr="00E76957" w:rsidRDefault="00494F78" w:rsidP="00833ADA">
                  <w:pPr>
                    <w:numPr>
                      <w:ilvl w:val="1"/>
                      <w:numId w:val="18"/>
                    </w:numPr>
                    <w:spacing w:line="240" w:lineRule="auto"/>
                    <w:rPr>
                      <w:rFonts w:ascii="Arial" w:hAnsi="Arial" w:cs="Arial"/>
                      <w:sz w:val="20"/>
                      <w:szCs w:val="20"/>
                    </w:rPr>
                  </w:pPr>
                  <w:r w:rsidRPr="00E76957">
                    <w:rPr>
                      <w:rFonts w:ascii="Arial" w:hAnsi="Arial" w:cs="Arial"/>
                      <w:sz w:val="20"/>
                      <w:szCs w:val="20"/>
                    </w:rPr>
                    <w:t xml:space="preserve">Major assignments that are late are to be handed in to Room E3209 (slip under the door). </w:t>
                  </w:r>
                </w:p>
                <w:p w:rsidR="00494F78" w:rsidRPr="00E76957" w:rsidRDefault="00494F78" w:rsidP="00833ADA">
                  <w:pPr>
                    <w:pStyle w:val="Level1"/>
                    <w:numPr>
                      <w:ilvl w:val="1"/>
                      <w:numId w:val="18"/>
                    </w:numPr>
                    <w:rPr>
                      <w:rFonts w:ascii="Arial" w:hAnsi="Arial" w:cs="Arial"/>
                      <w:sz w:val="20"/>
                      <w:szCs w:val="20"/>
                    </w:rPr>
                  </w:pPr>
                  <w:r w:rsidRPr="00E76957">
                    <w:rPr>
                      <w:rFonts w:ascii="Arial" w:hAnsi="Arial" w:cs="Arial"/>
                      <w:sz w:val="20"/>
                      <w:szCs w:val="20"/>
                    </w:rPr>
                    <w:t xml:space="preserve">The professor will be notified, through </w:t>
                  </w:r>
                  <w:proofErr w:type="gramStart"/>
                  <w:smartTag w:uri="urn:schemas-microsoft-com:office:smarttags" w:element="stockticker">
                    <w:r w:rsidRPr="00E76957">
                      <w:rPr>
                        <w:rFonts w:ascii="Arial" w:hAnsi="Arial" w:cs="Arial"/>
                        <w:sz w:val="20"/>
                        <w:szCs w:val="20"/>
                      </w:rPr>
                      <w:t>LMS</w:t>
                    </w:r>
                  </w:smartTag>
                  <w:r w:rsidRPr="00E76957">
                    <w:rPr>
                      <w:rFonts w:ascii="Arial" w:hAnsi="Arial" w:cs="Arial"/>
                      <w:sz w:val="20"/>
                      <w:szCs w:val="20"/>
                    </w:rPr>
                    <w:t>, that</w:t>
                  </w:r>
                  <w:proofErr w:type="gramEnd"/>
                  <w:r w:rsidRPr="00E76957">
                    <w:rPr>
                      <w:rFonts w:ascii="Arial" w:hAnsi="Arial" w:cs="Arial"/>
                      <w:sz w:val="20"/>
                      <w:szCs w:val="20"/>
                    </w:rPr>
                    <w:t xml:space="preserve"> the assignment has been handed in.  An attachment (in Microsoft Word format) of the completed assignment must be included.  A reply will be sent back to the student indicating that the material has been received.  </w:t>
                  </w:r>
                </w:p>
                <w:p w:rsidR="00494F78" w:rsidRPr="00E76957" w:rsidRDefault="00494F78" w:rsidP="00833ADA">
                  <w:pPr>
                    <w:numPr>
                      <w:ilvl w:val="0"/>
                      <w:numId w:val="20"/>
                    </w:numPr>
                    <w:spacing w:line="240" w:lineRule="auto"/>
                    <w:rPr>
                      <w:rFonts w:ascii="Arial" w:hAnsi="Arial" w:cs="Arial"/>
                      <w:sz w:val="20"/>
                      <w:szCs w:val="20"/>
                    </w:rPr>
                  </w:pPr>
                  <w:r w:rsidRPr="00E76957">
                    <w:rPr>
                      <w:rFonts w:ascii="Arial" w:hAnsi="Arial" w:cs="Arial"/>
                      <w:sz w:val="20"/>
                      <w:szCs w:val="20"/>
                    </w:rPr>
                    <w:t>Late, major assignments will be deducted 5% per day, including weekends.  There wil be a (20% maximum deduction.  Major assignments, more than one week late, will not be accepted.</w:t>
                  </w:r>
                </w:p>
                <w:p w:rsidR="00494F78" w:rsidRPr="00E76957" w:rsidRDefault="00494F78" w:rsidP="00833ADA">
                  <w:pPr>
                    <w:numPr>
                      <w:ilvl w:val="0"/>
                      <w:numId w:val="19"/>
                    </w:numPr>
                    <w:spacing w:line="240" w:lineRule="auto"/>
                    <w:rPr>
                      <w:rFonts w:ascii="Arial" w:hAnsi="Arial" w:cs="Arial"/>
                      <w:sz w:val="20"/>
                      <w:szCs w:val="20"/>
                    </w:rPr>
                  </w:pPr>
                  <w:r w:rsidRPr="00E76957">
                    <w:rPr>
                      <w:rFonts w:ascii="Arial" w:hAnsi="Arial" w:cs="Arial"/>
                      <w:sz w:val="20"/>
                      <w:szCs w:val="20"/>
                    </w:rPr>
                    <w:t xml:space="preserve">All assignments are to be typed unless otherwise stated.  All ideas and direct quotations must be documented using </w:t>
                  </w:r>
                  <w:smartTag w:uri="urn:schemas-microsoft-com:office:smarttags" w:element="stockticker">
                    <w:r w:rsidRPr="00E76957">
                      <w:rPr>
                        <w:rFonts w:ascii="Arial" w:hAnsi="Arial" w:cs="Arial"/>
                        <w:sz w:val="20"/>
                        <w:szCs w:val="20"/>
                      </w:rPr>
                      <w:t>APA</w:t>
                    </w:r>
                  </w:smartTag>
                  <w:r w:rsidRPr="00E76957">
                    <w:rPr>
                      <w:rFonts w:ascii="Arial" w:hAnsi="Arial" w:cs="Arial"/>
                      <w:sz w:val="20"/>
                      <w:szCs w:val="20"/>
                    </w:rPr>
                    <w:t xml:space="preserve"> style.  Please refer to the section about Plagiarism posted on the Student Portal.</w:t>
                  </w:r>
                </w:p>
                <w:p w:rsidR="00494F78" w:rsidRPr="00E76957" w:rsidRDefault="00494F78" w:rsidP="00833ADA">
                  <w:pPr>
                    <w:numPr>
                      <w:ilvl w:val="0"/>
                      <w:numId w:val="21"/>
                    </w:numPr>
                    <w:spacing w:line="240" w:lineRule="auto"/>
                    <w:rPr>
                      <w:rFonts w:ascii="Arial" w:hAnsi="Arial" w:cs="Arial"/>
                      <w:sz w:val="20"/>
                      <w:szCs w:val="20"/>
                    </w:rPr>
                  </w:pPr>
                  <w:r w:rsidRPr="00E76957">
                    <w:rPr>
                      <w:rFonts w:ascii="Arial" w:hAnsi="Arial" w:cs="Arial"/>
                      <w:sz w:val="20"/>
                      <w:szCs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494F78" w:rsidRPr="00E76957" w:rsidRDefault="00494F78" w:rsidP="00833ADA">
                  <w:pPr>
                    <w:pStyle w:val="ListParagraph"/>
                    <w:numPr>
                      <w:ilvl w:val="1"/>
                      <w:numId w:val="21"/>
                    </w:numPr>
                    <w:tabs>
                      <w:tab w:val="clear" w:pos="1080"/>
                      <w:tab w:val="num" w:pos="360"/>
                    </w:tabs>
                    <w:ind w:left="360"/>
                    <w:rPr>
                      <w:rFonts w:ascii="Arial" w:hAnsi="Arial" w:cs="Arial"/>
                      <w:b/>
                      <w:sz w:val="20"/>
                      <w:szCs w:val="20"/>
                    </w:rPr>
                  </w:pPr>
                  <w:r w:rsidRPr="00E76957">
                    <w:rPr>
                      <w:rFonts w:ascii="Arial" w:hAnsi="Arial" w:cs="Arial"/>
                      <w:sz w:val="20"/>
                      <w:szCs w:val="20"/>
                    </w:rPr>
                    <w:t>Requests for extensions due to illness or extenuating circumstances must be made before the assignment due date</w:t>
                  </w:r>
                  <w:r>
                    <w:rPr>
                      <w:rFonts w:ascii="Arial" w:hAnsi="Arial" w:cs="Arial"/>
                      <w:sz w:val="20"/>
                      <w:szCs w:val="20"/>
                    </w:rPr>
                    <w:t>.</w:t>
                  </w:r>
                </w:p>
                <w:p w:rsidR="00494F78" w:rsidRDefault="00494F78"/>
              </w:txbxContent>
            </v:textbox>
          </v:shape>
        </w:pict>
      </w:r>
    </w:p>
    <w:p w:rsidR="006709BC" w:rsidRPr="00A17B73" w:rsidRDefault="006709BC" w:rsidP="00FF7D94">
      <w:pPr>
        <w:ind w:left="1080"/>
        <w:rPr>
          <w:rFonts w:ascii="Arial" w:hAnsi="Arial" w:cs="Arial"/>
          <w:i/>
          <w:sz w:val="20"/>
          <w:szCs w:val="20"/>
        </w:rPr>
      </w:pPr>
    </w:p>
    <w:p w:rsidR="007B51B6" w:rsidRDefault="007B51B6"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833ADA" w:rsidRDefault="00833ADA" w:rsidP="006278B0">
      <w:pPr>
        <w:rPr>
          <w:rFonts w:ascii="Arial" w:hAnsi="Arial" w:cs="Arial"/>
          <w:b/>
        </w:rPr>
      </w:pPr>
    </w:p>
    <w:p w:rsidR="00EE544C" w:rsidRPr="00241023" w:rsidRDefault="00EE544C" w:rsidP="00EE544C">
      <w:pPr>
        <w:rPr>
          <w:rFonts w:ascii="Arial" w:hAnsi="Arial" w:cs="Arial"/>
          <w:i/>
          <w:sz w:val="20"/>
          <w:szCs w:val="20"/>
        </w:rPr>
      </w:pPr>
      <w:r w:rsidRPr="00241023">
        <w:rPr>
          <w:rFonts w:ascii="Arial" w:hAnsi="Arial" w:cs="Arial"/>
          <w:i/>
          <w:sz w:val="20"/>
          <w:szCs w:val="20"/>
        </w:rPr>
        <w:lastRenderedPageBreak/>
        <w:t>Evaluation cont’d...</w:t>
      </w:r>
    </w:p>
    <w:p w:rsidR="00114E89" w:rsidRDefault="00114E89" w:rsidP="00DE522E">
      <w:pPr>
        <w:ind w:left="720"/>
        <w:rPr>
          <w:rFonts w:ascii="Arial" w:hAnsi="Arial" w:cs="Arial"/>
          <w:b/>
          <w:i/>
        </w:rPr>
      </w:pPr>
    </w:p>
    <w:p w:rsidR="00DE522E" w:rsidRPr="00B914B5" w:rsidRDefault="00DE522E" w:rsidP="00DE522E">
      <w:pPr>
        <w:ind w:left="720"/>
        <w:rPr>
          <w:rFonts w:ascii="Arial" w:hAnsi="Arial" w:cs="Arial"/>
          <w:b/>
          <w:szCs w:val="24"/>
          <w:lang w:val="en-GB"/>
        </w:rPr>
      </w:pPr>
      <w:r w:rsidRPr="003B6987">
        <w:rPr>
          <w:rFonts w:ascii="Arial" w:hAnsi="Arial" w:cs="Arial"/>
          <w:b/>
          <w:i/>
        </w:rPr>
        <w:t>IN-CLASS EXPERIENCES</w:t>
      </w:r>
      <w:r>
        <w:rPr>
          <w:rFonts w:ascii="Arial" w:hAnsi="Arial" w:cs="Arial"/>
          <w:b/>
        </w:rPr>
        <w:t xml:space="preserve">    </w:t>
      </w:r>
      <w:r w:rsidRPr="00B914B5">
        <w:rPr>
          <w:rFonts w:ascii="Arial" w:hAnsi="Arial" w:cs="Arial"/>
          <w:b/>
        </w:rPr>
        <w:t>………………………………………..</w:t>
      </w:r>
      <w:r w:rsidR="003B6987">
        <w:rPr>
          <w:rFonts w:ascii="Arial" w:hAnsi="Arial" w:cs="Arial"/>
          <w:b/>
        </w:rPr>
        <w:t>........</w:t>
      </w:r>
      <w:r w:rsidRPr="00B914B5">
        <w:rPr>
          <w:rFonts w:ascii="Arial" w:hAnsi="Arial" w:cs="Arial"/>
          <w:b/>
        </w:rPr>
        <w:t>.</w:t>
      </w:r>
      <w:r w:rsidR="003B6987">
        <w:rPr>
          <w:rFonts w:ascii="Arial" w:hAnsi="Arial" w:cs="Arial"/>
          <w:b/>
        </w:rPr>
        <w:t>.....</w:t>
      </w:r>
      <w:r w:rsidRPr="00B914B5">
        <w:rPr>
          <w:rFonts w:ascii="Arial" w:hAnsi="Arial" w:cs="Arial"/>
          <w:b/>
        </w:rPr>
        <w:t xml:space="preserve">       </w:t>
      </w:r>
      <w:r w:rsidR="009A02B4">
        <w:rPr>
          <w:rFonts w:ascii="Arial" w:hAnsi="Arial" w:cs="Arial"/>
          <w:b/>
        </w:rPr>
        <w:t>25</w:t>
      </w:r>
      <w:r w:rsidRPr="00B914B5">
        <w:rPr>
          <w:rFonts w:ascii="Arial" w:hAnsi="Arial" w:cs="Arial"/>
          <w:b/>
        </w:rPr>
        <w:t>%</w:t>
      </w:r>
    </w:p>
    <w:p w:rsidR="00DE522E" w:rsidRDefault="00DE522E" w:rsidP="00DE522E">
      <w:pPr>
        <w:ind w:left="720"/>
        <w:rPr>
          <w:rFonts w:ascii="Arial" w:hAnsi="Arial" w:cs="Arial"/>
          <w:i/>
          <w:sz w:val="20"/>
        </w:rPr>
      </w:pPr>
      <w:r>
        <w:rPr>
          <w:rFonts w:ascii="Arial" w:hAnsi="Arial" w:cs="Arial"/>
          <w:szCs w:val="24"/>
          <w:lang w:val="en-GB"/>
        </w:rPr>
        <w:t xml:space="preserve">  </w:t>
      </w:r>
      <w:r w:rsidRPr="00A712B4">
        <w:rPr>
          <w:rFonts w:ascii="Arial" w:hAnsi="Arial" w:cs="Arial"/>
          <w:i/>
          <w:sz w:val="20"/>
        </w:rPr>
        <w:t>A number of in-class learning experiences will be</w:t>
      </w:r>
      <w:r>
        <w:rPr>
          <w:rFonts w:ascii="Arial" w:hAnsi="Arial" w:cs="Arial"/>
          <w:i/>
          <w:sz w:val="20"/>
        </w:rPr>
        <w:t xml:space="preserve"> </w:t>
      </w:r>
      <w:r w:rsidRPr="00A712B4">
        <w:rPr>
          <w:rFonts w:ascii="Arial" w:hAnsi="Arial" w:cs="Arial"/>
          <w:i/>
          <w:sz w:val="20"/>
        </w:rPr>
        <w:t>offered</w:t>
      </w:r>
      <w:r w:rsidR="00E76957">
        <w:rPr>
          <w:rFonts w:ascii="Arial" w:hAnsi="Arial" w:cs="Arial"/>
          <w:i/>
          <w:sz w:val="20"/>
        </w:rPr>
        <w:t>.</w:t>
      </w:r>
      <w:r>
        <w:rPr>
          <w:rFonts w:ascii="Arial" w:hAnsi="Arial" w:cs="Arial"/>
          <w:szCs w:val="24"/>
          <w:lang w:val="en-GB"/>
        </w:rPr>
        <w:t xml:space="preserve"> </w:t>
      </w:r>
      <w:proofErr w:type="gramStart"/>
      <w:r w:rsidRPr="00A17B73">
        <w:rPr>
          <w:rFonts w:ascii="Arial" w:hAnsi="Arial" w:cs="Arial"/>
          <w:i/>
          <w:sz w:val="20"/>
        </w:rPr>
        <w:t>These</w:t>
      </w:r>
      <w:r>
        <w:rPr>
          <w:rFonts w:ascii="Arial" w:hAnsi="Arial" w:cs="Arial"/>
          <w:i/>
          <w:sz w:val="20"/>
        </w:rPr>
        <w:t xml:space="preserve">  </w:t>
      </w:r>
      <w:r w:rsidRPr="00A17B73">
        <w:rPr>
          <w:rFonts w:ascii="Arial" w:hAnsi="Arial" w:cs="Arial"/>
          <w:i/>
          <w:sz w:val="20"/>
        </w:rPr>
        <w:t>experiences</w:t>
      </w:r>
      <w:proofErr w:type="gramEnd"/>
      <w:r w:rsidRPr="00A17B73">
        <w:rPr>
          <w:rFonts w:ascii="Arial" w:hAnsi="Arial" w:cs="Arial"/>
          <w:i/>
          <w:sz w:val="20"/>
        </w:rPr>
        <w:t xml:space="preserve"> </w:t>
      </w:r>
    </w:p>
    <w:p w:rsidR="00DE522E" w:rsidRDefault="00DE522E" w:rsidP="00DE522E">
      <w:pPr>
        <w:ind w:left="720"/>
        <w:rPr>
          <w:rFonts w:ascii="Arial" w:hAnsi="Arial" w:cs="Arial"/>
          <w:i/>
          <w:sz w:val="20"/>
        </w:rPr>
      </w:pPr>
      <w:r>
        <w:rPr>
          <w:rFonts w:ascii="Arial" w:hAnsi="Arial" w:cs="Arial"/>
          <w:i/>
          <w:sz w:val="20"/>
        </w:rPr>
        <w:t xml:space="preserve">   </w:t>
      </w:r>
      <w:proofErr w:type="gramStart"/>
      <w:r w:rsidRPr="00A17B73">
        <w:rPr>
          <w:rFonts w:ascii="Arial" w:hAnsi="Arial" w:cs="Arial"/>
          <w:i/>
          <w:sz w:val="20"/>
        </w:rPr>
        <w:t>ar</w:t>
      </w:r>
      <w:r>
        <w:rPr>
          <w:rFonts w:ascii="Arial" w:hAnsi="Arial" w:cs="Arial"/>
          <w:i/>
          <w:sz w:val="20"/>
        </w:rPr>
        <w:t>e</w:t>
      </w:r>
      <w:proofErr w:type="gramEnd"/>
      <w:r>
        <w:rPr>
          <w:rFonts w:ascii="Arial" w:hAnsi="Arial" w:cs="Arial"/>
          <w:i/>
          <w:sz w:val="20"/>
        </w:rPr>
        <w:t xml:space="preserve"> </w:t>
      </w:r>
      <w:r w:rsidRPr="00A17B73">
        <w:rPr>
          <w:rFonts w:ascii="Arial" w:hAnsi="Arial" w:cs="Arial"/>
          <w:i/>
          <w:sz w:val="20"/>
        </w:rPr>
        <w:t xml:space="preserve">designed to </w:t>
      </w:r>
      <w:r>
        <w:rPr>
          <w:rFonts w:ascii="Arial" w:hAnsi="Arial" w:cs="Arial"/>
          <w:i/>
          <w:sz w:val="20"/>
        </w:rPr>
        <w:t xml:space="preserve"> engage students in  </w:t>
      </w:r>
      <w:r w:rsidRPr="00A17B73">
        <w:rPr>
          <w:rFonts w:ascii="Arial" w:hAnsi="Arial" w:cs="Arial"/>
          <w:i/>
          <w:sz w:val="20"/>
        </w:rPr>
        <w:t>their learning. Students wi</w:t>
      </w:r>
      <w:r>
        <w:rPr>
          <w:rFonts w:ascii="Arial" w:hAnsi="Arial" w:cs="Arial"/>
          <w:i/>
          <w:sz w:val="20"/>
        </w:rPr>
        <w:t>ll be expected</w:t>
      </w:r>
    </w:p>
    <w:p w:rsidR="00DE522E" w:rsidRPr="00A712B4" w:rsidRDefault="00DE522E" w:rsidP="00DE522E">
      <w:pPr>
        <w:ind w:left="720"/>
        <w:rPr>
          <w:rFonts w:ascii="Arial" w:hAnsi="Arial" w:cs="Arial"/>
          <w:szCs w:val="24"/>
          <w:lang w:val="en-GB"/>
        </w:rPr>
      </w:pPr>
      <w:r>
        <w:rPr>
          <w:rFonts w:ascii="Arial" w:hAnsi="Arial" w:cs="Arial"/>
          <w:i/>
          <w:sz w:val="20"/>
        </w:rPr>
        <w:t xml:space="preserve">   </w:t>
      </w:r>
      <w:proofErr w:type="gramStart"/>
      <w:r>
        <w:rPr>
          <w:rFonts w:ascii="Arial" w:hAnsi="Arial" w:cs="Arial"/>
          <w:i/>
          <w:sz w:val="20"/>
        </w:rPr>
        <w:t>to</w:t>
      </w:r>
      <w:proofErr w:type="gramEnd"/>
      <w:r>
        <w:rPr>
          <w:rFonts w:ascii="Arial" w:hAnsi="Arial" w:cs="Arial"/>
          <w:i/>
          <w:sz w:val="20"/>
        </w:rPr>
        <w:t xml:space="preserve"> come to class prepared.</w:t>
      </w:r>
    </w:p>
    <w:p w:rsidR="00DE522E" w:rsidRDefault="00DE522E" w:rsidP="00DE522E">
      <w:pPr>
        <w:rPr>
          <w:rFonts w:ascii="Arial" w:hAnsi="Arial" w:cs="Arial"/>
          <w:b/>
        </w:rPr>
      </w:pPr>
    </w:p>
    <w:p w:rsidR="00DE522E" w:rsidRPr="00B914B5" w:rsidRDefault="00DE522E" w:rsidP="00DE522E">
      <w:pPr>
        <w:ind w:left="720"/>
        <w:rPr>
          <w:rFonts w:ascii="Arial" w:hAnsi="Arial" w:cs="Arial"/>
          <w:b/>
          <w:szCs w:val="24"/>
          <w:lang w:val="en-GB"/>
        </w:rPr>
      </w:pPr>
      <w:r w:rsidRPr="003B6987">
        <w:rPr>
          <w:rFonts w:ascii="Arial" w:hAnsi="Arial" w:cs="Arial"/>
          <w:b/>
          <w:i/>
        </w:rPr>
        <w:t>PROFESSIONAL PRACTICE</w:t>
      </w:r>
      <w:r>
        <w:rPr>
          <w:rFonts w:ascii="Arial" w:hAnsi="Arial" w:cs="Arial"/>
          <w:b/>
        </w:rPr>
        <w:t xml:space="preserve"> </w:t>
      </w:r>
      <w:r w:rsidRPr="00B914B5">
        <w:rPr>
          <w:rFonts w:ascii="Arial" w:hAnsi="Arial" w:cs="Arial"/>
          <w:b/>
        </w:rPr>
        <w:t>……………………</w:t>
      </w:r>
      <w:r>
        <w:rPr>
          <w:rFonts w:ascii="Arial" w:hAnsi="Arial" w:cs="Arial"/>
          <w:b/>
        </w:rPr>
        <w:t>…………………</w:t>
      </w:r>
      <w:r w:rsidR="003B6987">
        <w:rPr>
          <w:rFonts w:ascii="Arial" w:hAnsi="Arial" w:cs="Arial"/>
          <w:b/>
        </w:rPr>
        <w:t>...............</w:t>
      </w:r>
      <w:r>
        <w:rPr>
          <w:rFonts w:ascii="Arial" w:hAnsi="Arial" w:cs="Arial"/>
          <w:b/>
        </w:rPr>
        <w:t xml:space="preserve"> </w:t>
      </w:r>
      <w:r w:rsidR="003B6987">
        <w:rPr>
          <w:rFonts w:ascii="Arial" w:hAnsi="Arial" w:cs="Arial"/>
          <w:b/>
        </w:rPr>
        <w:t xml:space="preserve">        </w:t>
      </w:r>
      <w:r w:rsidRPr="00B914B5">
        <w:rPr>
          <w:rFonts w:ascii="Arial" w:hAnsi="Arial" w:cs="Arial"/>
          <w:b/>
        </w:rPr>
        <w:t>5%</w:t>
      </w:r>
    </w:p>
    <w:p w:rsidR="00E76957" w:rsidRDefault="00DE522E" w:rsidP="00DE522E">
      <w:pPr>
        <w:ind w:left="720"/>
        <w:rPr>
          <w:rFonts w:ascii="Arial" w:hAnsi="Arial" w:cs="Arial"/>
          <w:sz w:val="20"/>
        </w:rPr>
      </w:pPr>
      <w:r>
        <w:rPr>
          <w:rFonts w:ascii="Arial" w:hAnsi="Arial" w:cs="Arial"/>
          <w:sz w:val="20"/>
        </w:rPr>
        <w:t xml:space="preserve">    </w:t>
      </w:r>
      <w:r w:rsidRPr="009A6990">
        <w:rPr>
          <w:rFonts w:ascii="Arial" w:hAnsi="Arial" w:cs="Arial"/>
          <w:sz w:val="20"/>
        </w:rPr>
        <w:t xml:space="preserve">Students will have the opportunity to develop the </w:t>
      </w:r>
      <w:proofErr w:type="gramStart"/>
      <w:r w:rsidRPr="009A6990">
        <w:rPr>
          <w:rFonts w:ascii="Arial" w:hAnsi="Arial" w:cs="Arial"/>
          <w:sz w:val="20"/>
        </w:rPr>
        <w:t xml:space="preserve">professional </w:t>
      </w:r>
      <w:r>
        <w:rPr>
          <w:rFonts w:ascii="Arial" w:hAnsi="Arial" w:cs="Arial"/>
          <w:sz w:val="20"/>
        </w:rPr>
        <w:t xml:space="preserve"> </w:t>
      </w:r>
      <w:r w:rsidRPr="00FF7D94">
        <w:rPr>
          <w:rFonts w:ascii="Arial" w:hAnsi="Arial" w:cs="Arial"/>
          <w:sz w:val="20"/>
        </w:rPr>
        <w:t>skills</w:t>
      </w:r>
      <w:proofErr w:type="gramEnd"/>
      <w:r w:rsidRPr="00FF7D94">
        <w:rPr>
          <w:rFonts w:ascii="Arial" w:hAnsi="Arial" w:cs="Arial"/>
          <w:sz w:val="20"/>
        </w:rPr>
        <w:t xml:space="preserve"> </w:t>
      </w:r>
      <w:r>
        <w:rPr>
          <w:rFonts w:ascii="Arial" w:hAnsi="Arial" w:cs="Arial"/>
          <w:sz w:val="20"/>
        </w:rPr>
        <w:t>r</w:t>
      </w:r>
      <w:r w:rsidRPr="00FF7D94">
        <w:rPr>
          <w:rFonts w:ascii="Arial" w:hAnsi="Arial" w:cs="Arial"/>
          <w:sz w:val="20"/>
        </w:rPr>
        <w:t xml:space="preserve">equired </w:t>
      </w:r>
    </w:p>
    <w:p w:rsidR="00DE522E" w:rsidRDefault="00E76957" w:rsidP="00DE522E">
      <w:pPr>
        <w:ind w:left="720"/>
        <w:rPr>
          <w:rFonts w:ascii="Arial" w:hAnsi="Arial" w:cs="Arial"/>
          <w:sz w:val="20"/>
        </w:rPr>
      </w:pPr>
      <w:r>
        <w:rPr>
          <w:rFonts w:ascii="Arial" w:hAnsi="Arial" w:cs="Arial"/>
          <w:sz w:val="20"/>
        </w:rPr>
        <w:t xml:space="preserve">    </w:t>
      </w:r>
      <w:proofErr w:type="gramStart"/>
      <w:r>
        <w:rPr>
          <w:rFonts w:ascii="Arial" w:hAnsi="Arial" w:cs="Arial"/>
          <w:sz w:val="20"/>
        </w:rPr>
        <w:t>for</w:t>
      </w:r>
      <w:proofErr w:type="gramEnd"/>
      <w:r>
        <w:rPr>
          <w:rFonts w:ascii="Arial" w:hAnsi="Arial" w:cs="Arial"/>
          <w:sz w:val="20"/>
        </w:rPr>
        <w:t xml:space="preserve"> the field.</w:t>
      </w:r>
    </w:p>
    <w:p w:rsidR="00833ADA" w:rsidRDefault="00833ADA" w:rsidP="006278B0">
      <w:pPr>
        <w:rPr>
          <w:rFonts w:ascii="Arial" w:hAnsi="Arial" w:cs="Arial"/>
          <w:b/>
        </w:rPr>
      </w:pPr>
    </w:p>
    <w:p w:rsidR="006E117C" w:rsidRDefault="003B6987" w:rsidP="004901C8">
      <w:pPr>
        <w:ind w:left="720"/>
        <w:rPr>
          <w:rFonts w:ascii="Arial" w:hAnsi="Arial" w:cs="Arial"/>
          <w:b/>
          <w:i/>
        </w:rPr>
      </w:pPr>
      <w:proofErr w:type="gramStart"/>
      <w:r>
        <w:rPr>
          <w:rFonts w:ascii="Arial" w:hAnsi="Arial" w:cs="Arial"/>
          <w:b/>
          <w:i/>
        </w:rPr>
        <w:t>TESTS</w:t>
      </w:r>
      <w:r w:rsidR="004901C8" w:rsidRPr="004901C8">
        <w:rPr>
          <w:rFonts w:ascii="Arial" w:hAnsi="Arial" w:cs="Arial"/>
          <w:b/>
          <w:i/>
        </w:rPr>
        <w:t xml:space="preserve">  (</w:t>
      </w:r>
      <w:proofErr w:type="gramEnd"/>
      <w:r w:rsidR="009A02B4">
        <w:rPr>
          <w:rFonts w:ascii="Arial" w:hAnsi="Arial" w:cs="Arial"/>
          <w:b/>
          <w:i/>
        </w:rPr>
        <w:t>2</w:t>
      </w:r>
      <w:r w:rsidR="004901C8" w:rsidRPr="004901C8">
        <w:rPr>
          <w:rFonts w:ascii="Arial" w:hAnsi="Arial" w:cs="Arial"/>
          <w:b/>
          <w:i/>
        </w:rPr>
        <w:t>)</w:t>
      </w:r>
      <w:r w:rsidR="004901C8">
        <w:rPr>
          <w:rFonts w:ascii="Arial" w:hAnsi="Arial" w:cs="Arial"/>
          <w:b/>
          <w:i/>
        </w:rPr>
        <w:t xml:space="preserve">  ..................................................................................................... </w:t>
      </w:r>
      <w:r>
        <w:rPr>
          <w:rFonts w:ascii="Arial" w:hAnsi="Arial" w:cs="Arial"/>
          <w:b/>
          <w:i/>
        </w:rPr>
        <w:t xml:space="preserve">   </w:t>
      </w:r>
      <w:r w:rsidR="00114E89">
        <w:rPr>
          <w:rFonts w:ascii="Arial" w:hAnsi="Arial" w:cs="Arial"/>
          <w:b/>
          <w:i/>
        </w:rPr>
        <w:t>3</w:t>
      </w:r>
      <w:r w:rsidR="009A02B4">
        <w:rPr>
          <w:rFonts w:ascii="Arial" w:hAnsi="Arial" w:cs="Arial"/>
          <w:b/>
          <w:i/>
        </w:rPr>
        <w:t>0</w:t>
      </w:r>
      <w:r w:rsidR="004901C8">
        <w:rPr>
          <w:rFonts w:ascii="Arial" w:hAnsi="Arial" w:cs="Arial"/>
          <w:b/>
          <w:i/>
        </w:rPr>
        <w:t>%</w:t>
      </w:r>
    </w:p>
    <w:p w:rsidR="00E76957" w:rsidRDefault="00E76957" w:rsidP="00E76957">
      <w:pPr>
        <w:pStyle w:val="ListParagraph"/>
        <w:numPr>
          <w:ilvl w:val="0"/>
          <w:numId w:val="23"/>
        </w:numPr>
        <w:spacing w:line="240" w:lineRule="auto"/>
        <w:ind w:left="1080"/>
        <w:rPr>
          <w:rFonts w:ascii="Arial" w:hAnsi="Arial" w:cs="Arial"/>
          <w:sz w:val="20"/>
        </w:rPr>
      </w:pPr>
      <w:r w:rsidRPr="00E61885">
        <w:rPr>
          <w:rFonts w:ascii="Arial" w:hAnsi="Arial" w:cs="Arial"/>
          <w:sz w:val="20"/>
        </w:rPr>
        <w:t xml:space="preserve">Tests must be completed on the date scheduled.  If students are </w:t>
      </w:r>
    </w:p>
    <w:p w:rsidR="00E76957" w:rsidRDefault="00E76957" w:rsidP="00E76957">
      <w:pPr>
        <w:pStyle w:val="ListParagraph"/>
        <w:ind w:left="1080"/>
        <w:rPr>
          <w:rFonts w:ascii="Arial" w:hAnsi="Arial" w:cs="Arial"/>
          <w:sz w:val="20"/>
        </w:rPr>
      </w:pPr>
      <w:proofErr w:type="gramStart"/>
      <w:r w:rsidRPr="00E61885">
        <w:rPr>
          <w:rFonts w:ascii="Arial" w:hAnsi="Arial" w:cs="Arial"/>
          <w:sz w:val="20"/>
        </w:rPr>
        <w:t>unable</w:t>
      </w:r>
      <w:proofErr w:type="gramEnd"/>
      <w:r w:rsidRPr="00E61885">
        <w:rPr>
          <w:rFonts w:ascii="Arial" w:hAnsi="Arial" w:cs="Arial"/>
          <w:sz w:val="20"/>
        </w:rPr>
        <w:t xml:space="preserve"> to attend due to illness or extenuating circumstances, contact the </w:t>
      </w:r>
    </w:p>
    <w:p w:rsidR="00E76957" w:rsidRDefault="00E76957" w:rsidP="00E76957">
      <w:pPr>
        <w:pStyle w:val="ListParagraph"/>
        <w:ind w:left="1080"/>
        <w:rPr>
          <w:rFonts w:ascii="Arial" w:hAnsi="Arial" w:cs="Arial"/>
          <w:sz w:val="20"/>
        </w:rPr>
      </w:pPr>
      <w:proofErr w:type="gramStart"/>
      <w:r w:rsidRPr="00E61885">
        <w:rPr>
          <w:rFonts w:ascii="Arial" w:hAnsi="Arial" w:cs="Arial"/>
          <w:sz w:val="20"/>
        </w:rPr>
        <w:t>professor</w:t>
      </w:r>
      <w:proofErr w:type="gramEnd"/>
      <w:r w:rsidRPr="00E61885">
        <w:rPr>
          <w:rFonts w:ascii="Arial" w:hAnsi="Arial" w:cs="Arial"/>
          <w:sz w:val="20"/>
        </w:rPr>
        <w:t xml:space="preserve"> prior to the start of the test.  An alternative date must be arranged </w:t>
      </w:r>
    </w:p>
    <w:p w:rsidR="00E76957" w:rsidRPr="00E61885" w:rsidRDefault="00E76957" w:rsidP="00E76957">
      <w:pPr>
        <w:pStyle w:val="ListParagraph"/>
        <w:ind w:left="1080"/>
        <w:rPr>
          <w:rFonts w:ascii="Arial" w:hAnsi="Arial" w:cs="Arial"/>
          <w:sz w:val="20"/>
        </w:rPr>
      </w:pPr>
      <w:proofErr w:type="gramStart"/>
      <w:r w:rsidRPr="00E61885">
        <w:rPr>
          <w:rFonts w:ascii="Arial" w:hAnsi="Arial" w:cs="Arial"/>
          <w:sz w:val="20"/>
        </w:rPr>
        <w:t>before</w:t>
      </w:r>
      <w:proofErr w:type="gramEnd"/>
      <w:r w:rsidRPr="00E61885">
        <w:rPr>
          <w:rFonts w:ascii="Arial" w:hAnsi="Arial" w:cs="Arial"/>
          <w:sz w:val="20"/>
        </w:rPr>
        <w:t xml:space="preserve"> the next class.  </w:t>
      </w:r>
    </w:p>
    <w:p w:rsidR="00E76957" w:rsidRDefault="00E76957" w:rsidP="00E76957">
      <w:pPr>
        <w:pStyle w:val="ListParagraph"/>
        <w:numPr>
          <w:ilvl w:val="0"/>
          <w:numId w:val="23"/>
        </w:numPr>
        <w:spacing w:line="240" w:lineRule="auto"/>
        <w:ind w:left="1080"/>
        <w:rPr>
          <w:rFonts w:ascii="Arial" w:hAnsi="Arial" w:cs="Arial"/>
          <w:sz w:val="20"/>
        </w:rPr>
      </w:pPr>
      <w:r w:rsidRPr="00E61885">
        <w:rPr>
          <w:rFonts w:ascii="Arial" w:hAnsi="Arial" w:cs="Arial"/>
          <w:sz w:val="20"/>
        </w:rPr>
        <w:t xml:space="preserve">Students arriving late after other classmates have left the testing area will </w:t>
      </w:r>
    </w:p>
    <w:p w:rsidR="00E76957" w:rsidRPr="00E61885" w:rsidRDefault="00E76957" w:rsidP="00E76957">
      <w:pPr>
        <w:pStyle w:val="ListParagraph"/>
        <w:ind w:left="1080"/>
        <w:rPr>
          <w:rFonts w:ascii="Arial" w:hAnsi="Arial" w:cs="Arial"/>
          <w:sz w:val="20"/>
        </w:rPr>
      </w:pPr>
      <w:proofErr w:type="gramStart"/>
      <w:r w:rsidRPr="00E61885">
        <w:rPr>
          <w:rFonts w:ascii="Arial" w:hAnsi="Arial" w:cs="Arial"/>
          <w:sz w:val="20"/>
        </w:rPr>
        <w:t>not</w:t>
      </w:r>
      <w:proofErr w:type="gramEnd"/>
      <w:r w:rsidRPr="00E61885">
        <w:rPr>
          <w:rFonts w:ascii="Arial" w:hAnsi="Arial" w:cs="Arial"/>
          <w:sz w:val="20"/>
        </w:rPr>
        <w:t xml:space="preserve"> be able to write the test.</w:t>
      </w:r>
    </w:p>
    <w:p w:rsidR="006E117C" w:rsidRDefault="006E117C" w:rsidP="006278B0">
      <w:pPr>
        <w:rPr>
          <w:rFonts w:ascii="Arial" w:hAnsi="Arial" w:cs="Arial"/>
          <w:b/>
        </w:rPr>
      </w:pPr>
    </w:p>
    <w:p w:rsidR="007549F5" w:rsidRPr="00B51E8A" w:rsidRDefault="007549F5" w:rsidP="00B51E8A">
      <w:pPr>
        <w:pStyle w:val="ListParagraph"/>
        <w:numPr>
          <w:ilvl w:val="0"/>
          <w:numId w:val="24"/>
        </w:numPr>
        <w:rPr>
          <w:rFonts w:ascii="Arial" w:hAnsi="Arial" w:cs="Arial"/>
        </w:rPr>
      </w:pPr>
      <w:r w:rsidRPr="00B51E8A">
        <w:rPr>
          <w:rFonts w:ascii="Arial" w:hAnsi="Arial" w:cs="Arial"/>
        </w:rPr>
        <w:t xml:space="preserve">Students must receive a minimum of a </w:t>
      </w:r>
      <w:r w:rsidRPr="00B51E8A">
        <w:rPr>
          <w:rFonts w:ascii="Arial" w:hAnsi="Arial" w:cs="Arial"/>
          <w:b/>
        </w:rPr>
        <w:t>“C” (2.0 G.P.A.)</w:t>
      </w:r>
      <w:r w:rsidRPr="00B51E8A">
        <w:rPr>
          <w:rFonts w:ascii="Arial" w:hAnsi="Arial" w:cs="Arial"/>
        </w:rPr>
        <w:t xml:space="preserve"> in </w:t>
      </w:r>
      <w:r w:rsidRPr="00B51E8A">
        <w:rPr>
          <w:rFonts w:ascii="Arial" w:hAnsi="Arial" w:cs="Arial"/>
          <w:b/>
          <w:i/>
        </w:rPr>
        <w:t>Teaching Method I and Introduction to Early Childhood Education</w:t>
      </w:r>
      <w:r w:rsidR="00B51E8A" w:rsidRPr="00B51E8A">
        <w:rPr>
          <w:rFonts w:ascii="Arial" w:hAnsi="Arial" w:cs="Arial"/>
          <w:b/>
          <w:i/>
        </w:rPr>
        <w:t xml:space="preserve"> </w:t>
      </w:r>
      <w:r w:rsidRPr="00B51E8A">
        <w:rPr>
          <w:rFonts w:ascii="Arial" w:hAnsi="Arial" w:cs="Arial"/>
          <w:b/>
          <w:i/>
        </w:rPr>
        <w:t xml:space="preserve">in order </w:t>
      </w:r>
      <w:r w:rsidRPr="00B51E8A">
        <w:rPr>
          <w:rFonts w:ascii="Arial" w:hAnsi="Arial" w:cs="Arial"/>
        </w:rPr>
        <w:t xml:space="preserve"> to </w:t>
      </w:r>
      <w:r w:rsidR="00E76957">
        <w:rPr>
          <w:rFonts w:ascii="Arial" w:hAnsi="Arial" w:cs="Arial"/>
        </w:rPr>
        <w:t xml:space="preserve">proceed  to </w:t>
      </w:r>
      <w:r w:rsidRPr="00B51E8A">
        <w:rPr>
          <w:rFonts w:ascii="Arial" w:hAnsi="Arial" w:cs="Arial"/>
        </w:rPr>
        <w:t xml:space="preserve"> next s</w:t>
      </w:r>
      <w:r w:rsidR="001113C7" w:rsidRPr="00B51E8A">
        <w:rPr>
          <w:rFonts w:ascii="Arial" w:hAnsi="Arial" w:cs="Arial"/>
        </w:rPr>
        <w:t>emester’s co-requisite courses.;</w:t>
      </w:r>
      <w:r w:rsidRPr="00B51E8A">
        <w:rPr>
          <w:rFonts w:ascii="Arial" w:hAnsi="Arial" w:cs="Arial"/>
        </w:rPr>
        <w:t xml:space="preserve"> Teaching Methods II, Seminar II and Field Practice II.   </w:t>
      </w:r>
    </w:p>
    <w:p w:rsidR="001113C7" w:rsidRPr="00241023" w:rsidRDefault="00F52A70" w:rsidP="00B51E8A">
      <w:pPr>
        <w:pStyle w:val="ListParagraph"/>
        <w:numPr>
          <w:ilvl w:val="0"/>
          <w:numId w:val="24"/>
        </w:numPr>
        <w:rPr>
          <w:rFonts w:ascii="Arial" w:hAnsi="Arial" w:cs="Arial"/>
          <w:b/>
        </w:rPr>
      </w:pPr>
      <w:r>
        <w:rPr>
          <w:rFonts w:ascii="Arial" w:hAnsi="Arial" w:cs="Arial"/>
        </w:rPr>
        <w:t xml:space="preserve">Students must </w:t>
      </w:r>
      <w:proofErr w:type="gramStart"/>
      <w:r>
        <w:rPr>
          <w:rFonts w:ascii="Arial" w:hAnsi="Arial" w:cs="Arial"/>
        </w:rPr>
        <w:t xml:space="preserve">submit </w:t>
      </w:r>
      <w:r w:rsidR="001113C7" w:rsidRPr="00B51E8A">
        <w:rPr>
          <w:rFonts w:ascii="Arial" w:hAnsi="Arial" w:cs="Arial"/>
        </w:rPr>
        <w:t xml:space="preserve"> </w:t>
      </w:r>
      <w:r w:rsidR="007549F5" w:rsidRPr="00B51E8A">
        <w:rPr>
          <w:rFonts w:ascii="Arial" w:hAnsi="Arial" w:cs="Arial"/>
        </w:rPr>
        <w:t>the</w:t>
      </w:r>
      <w:proofErr w:type="gramEnd"/>
      <w:r w:rsidR="007549F5" w:rsidRPr="00B51E8A">
        <w:rPr>
          <w:rFonts w:ascii="Arial" w:hAnsi="Arial" w:cs="Arial"/>
        </w:rPr>
        <w:t xml:space="preserve"> </w:t>
      </w:r>
      <w:r w:rsidR="001113C7" w:rsidRPr="00B51E8A">
        <w:rPr>
          <w:rFonts w:ascii="Arial" w:hAnsi="Arial" w:cs="Arial"/>
        </w:rPr>
        <w:t>required field practice documents</w:t>
      </w:r>
      <w:r w:rsidR="00241023">
        <w:rPr>
          <w:rFonts w:ascii="Arial" w:hAnsi="Arial" w:cs="Arial"/>
        </w:rPr>
        <w:t xml:space="preserve"> to the Field Placement Officer</w:t>
      </w:r>
      <w:r w:rsidR="00817793">
        <w:rPr>
          <w:rFonts w:ascii="Arial" w:hAnsi="Arial" w:cs="Arial"/>
        </w:rPr>
        <w:t xml:space="preserve">, as outlined in the ECE Field Practice Policy 4.A.  </w:t>
      </w:r>
      <w:r w:rsidR="007549F5" w:rsidRPr="00B51E8A">
        <w:rPr>
          <w:rFonts w:ascii="Arial" w:hAnsi="Arial" w:cs="Arial"/>
        </w:rPr>
        <w:t xml:space="preserve"> </w:t>
      </w:r>
      <w:r w:rsidR="00241023">
        <w:rPr>
          <w:rFonts w:ascii="Arial" w:hAnsi="Arial" w:cs="Arial"/>
        </w:rPr>
        <w:t>If students do not meet this requirement they will not be able to register for Field Practice II and the co-requisite course, Teaching Methods II and Seminar II.</w:t>
      </w:r>
    </w:p>
    <w:p w:rsidR="006278B0" w:rsidRPr="00B51E8A" w:rsidRDefault="006278B0" w:rsidP="00B51E8A">
      <w:pPr>
        <w:pStyle w:val="ListParagraph"/>
        <w:numPr>
          <w:ilvl w:val="0"/>
          <w:numId w:val="24"/>
        </w:numPr>
        <w:rPr>
          <w:rFonts w:ascii="Arial" w:hAnsi="Arial" w:cs="Arial"/>
          <w:b/>
        </w:rPr>
      </w:pPr>
      <w:r w:rsidRPr="00B51E8A">
        <w:rPr>
          <w:rFonts w:ascii="Arial" w:hAnsi="Arial" w:cs="Arial"/>
        </w:rPr>
        <w:t>A</w:t>
      </w:r>
      <w:r w:rsidRPr="00B51E8A">
        <w:rPr>
          <w:rFonts w:ascii="Arial" w:hAnsi="Arial" w:cs="Arial"/>
          <w:b/>
        </w:rPr>
        <w:t xml:space="preserve"> minimum of an overall 2.0 Grade Point Average </w:t>
      </w:r>
      <w:r w:rsidRPr="00B51E8A">
        <w:rPr>
          <w:rFonts w:ascii="Arial" w:hAnsi="Arial" w:cs="Arial"/>
        </w:rPr>
        <w:t xml:space="preserve">must be maintained to </w:t>
      </w:r>
      <w:r w:rsidR="00241023">
        <w:rPr>
          <w:rFonts w:ascii="Arial" w:hAnsi="Arial" w:cs="Arial"/>
        </w:rPr>
        <w:t xml:space="preserve">receive a diploma </w:t>
      </w:r>
      <w:proofErr w:type="gramStart"/>
      <w:r w:rsidR="00241023">
        <w:rPr>
          <w:rFonts w:ascii="Arial" w:hAnsi="Arial" w:cs="Arial"/>
        </w:rPr>
        <w:t>from  Sault</w:t>
      </w:r>
      <w:proofErr w:type="gramEnd"/>
      <w:r w:rsidR="00241023">
        <w:rPr>
          <w:rFonts w:ascii="Arial" w:hAnsi="Arial" w:cs="Arial"/>
        </w:rPr>
        <w:t xml:space="preserve"> College.</w:t>
      </w:r>
    </w:p>
    <w:p w:rsidR="006278B0" w:rsidRDefault="006278B0" w:rsidP="006278B0">
      <w:pPr>
        <w:ind w:left="720"/>
        <w:rPr>
          <w:rFonts w:ascii="Arial" w:hAnsi="Arial" w:cs="Arial"/>
        </w:rPr>
      </w:pPr>
    </w:p>
    <w:p w:rsidR="006278B0" w:rsidRDefault="006278B0" w:rsidP="006278B0">
      <w:pPr>
        <w:ind w:left="720"/>
        <w:rPr>
          <w:rFonts w:ascii="Arial" w:hAnsi="Arial" w:cs="Arial"/>
        </w:rPr>
      </w:pPr>
    </w:p>
    <w:p w:rsidR="006278B0" w:rsidRPr="00FB450C" w:rsidRDefault="006278B0" w:rsidP="006278B0">
      <w:pPr>
        <w:rPr>
          <w:rFonts w:ascii="Arial" w:hAnsi="Arial" w:cs="Arial"/>
        </w:rPr>
      </w:pPr>
      <w:r w:rsidRPr="00FB450C">
        <w:rPr>
          <w:rFonts w:ascii="Arial" w:hAnsi="Arial" w:cs="Arial"/>
        </w:rPr>
        <w:t>The following semester grades will be assigned to students:</w:t>
      </w:r>
    </w:p>
    <w:tbl>
      <w:tblPr>
        <w:tblW w:w="0" w:type="auto"/>
        <w:tblLayout w:type="fixed"/>
        <w:tblLook w:val="0000" w:firstRow="0" w:lastRow="0" w:firstColumn="0" w:lastColumn="0" w:noHBand="0" w:noVBand="0"/>
      </w:tblPr>
      <w:tblGrid>
        <w:gridCol w:w="1701"/>
        <w:gridCol w:w="4678"/>
      </w:tblGrid>
      <w:tr w:rsidR="006278B0" w:rsidRPr="00C64975" w:rsidTr="00DB0B4A">
        <w:tc>
          <w:tcPr>
            <w:tcW w:w="1701" w:type="dxa"/>
          </w:tcPr>
          <w:p w:rsidR="006278B0" w:rsidRDefault="006278B0" w:rsidP="00DB0B4A">
            <w:pPr>
              <w:pStyle w:val="Heading2"/>
              <w:jc w:val="left"/>
              <w:rPr>
                <w:rFonts w:ascii="Arial" w:hAnsi="Arial" w:cs="Arial"/>
                <w:b w:val="0"/>
                <w:iCs/>
                <w:lang w:val="en-US"/>
              </w:rPr>
            </w:pPr>
          </w:p>
          <w:p w:rsidR="006278B0" w:rsidRPr="00C64975" w:rsidRDefault="006278B0" w:rsidP="00DB0B4A">
            <w:pPr>
              <w:pStyle w:val="Heading2"/>
              <w:jc w:val="left"/>
              <w:rPr>
                <w:rFonts w:ascii="Arial" w:hAnsi="Arial" w:cs="Arial"/>
                <w:b w:val="0"/>
                <w:u w:val="single"/>
              </w:rPr>
            </w:pPr>
            <w:r w:rsidRPr="00C64975">
              <w:rPr>
                <w:rFonts w:ascii="Arial" w:hAnsi="Arial" w:cs="Arial"/>
                <w:b w:val="0"/>
                <w:u w:val="single"/>
              </w:rPr>
              <w:t>Grade</w:t>
            </w:r>
          </w:p>
        </w:tc>
        <w:tc>
          <w:tcPr>
            <w:tcW w:w="4678" w:type="dxa"/>
          </w:tcPr>
          <w:p w:rsidR="006278B0" w:rsidRPr="00C64975" w:rsidRDefault="006278B0" w:rsidP="00DB0B4A">
            <w:pPr>
              <w:jc w:val="center"/>
              <w:rPr>
                <w:rFonts w:ascii="Arial" w:hAnsi="Arial" w:cs="Arial"/>
                <w:iCs/>
              </w:rPr>
            </w:pPr>
          </w:p>
          <w:p w:rsidR="006278B0" w:rsidRPr="00C64975" w:rsidRDefault="006278B0" w:rsidP="00DB0B4A">
            <w:pPr>
              <w:pStyle w:val="Heading1"/>
              <w:jc w:val="left"/>
              <w:rPr>
                <w:rFonts w:ascii="Arial" w:hAnsi="Arial" w:cs="Arial"/>
                <w:b w:val="0"/>
              </w:rPr>
            </w:pPr>
            <w:r w:rsidRPr="00C64975">
              <w:rPr>
                <w:rFonts w:ascii="Arial" w:hAnsi="Arial" w:cs="Arial"/>
                <w:b w:val="0"/>
              </w:rPr>
              <w:t>Definition</w:t>
            </w:r>
          </w:p>
        </w:tc>
      </w:tr>
      <w:tr w:rsidR="006278B0" w:rsidRPr="00FF150D" w:rsidTr="00DB0B4A">
        <w:tc>
          <w:tcPr>
            <w:tcW w:w="1701" w:type="dxa"/>
          </w:tcPr>
          <w:p w:rsidR="006278B0" w:rsidRPr="00FF150D" w:rsidRDefault="006278B0" w:rsidP="00DB0B4A">
            <w:pPr>
              <w:rPr>
                <w:rFonts w:ascii="Arial" w:hAnsi="Arial" w:cs="Arial"/>
                <w:color w:val="FF0000"/>
              </w:rPr>
            </w:pPr>
          </w:p>
        </w:tc>
        <w:tc>
          <w:tcPr>
            <w:tcW w:w="4678" w:type="dxa"/>
          </w:tcPr>
          <w:p w:rsidR="006278B0" w:rsidRPr="00FF150D" w:rsidRDefault="006278B0" w:rsidP="00DB0B4A">
            <w:pPr>
              <w:rPr>
                <w:rFonts w:ascii="Arial" w:hAnsi="Arial" w:cs="Arial"/>
                <w:color w:val="FF0000"/>
              </w:rPr>
            </w:pPr>
          </w:p>
        </w:tc>
      </w:tr>
      <w:tr w:rsidR="006278B0" w:rsidRPr="00FB450C" w:rsidTr="00DB0B4A">
        <w:tc>
          <w:tcPr>
            <w:tcW w:w="1701" w:type="dxa"/>
          </w:tcPr>
          <w:p w:rsidR="006278B0" w:rsidRPr="00FB450C" w:rsidRDefault="006278B0" w:rsidP="00DB0B4A">
            <w:pPr>
              <w:rPr>
                <w:rFonts w:ascii="Arial" w:hAnsi="Arial" w:cs="Arial"/>
              </w:rPr>
            </w:pPr>
            <w:r w:rsidRPr="00FB450C">
              <w:rPr>
                <w:rFonts w:ascii="Arial" w:hAnsi="Arial" w:cs="Arial"/>
              </w:rPr>
              <w:t>CR (Credit)</w:t>
            </w:r>
          </w:p>
        </w:tc>
        <w:tc>
          <w:tcPr>
            <w:tcW w:w="4678" w:type="dxa"/>
          </w:tcPr>
          <w:p w:rsidR="006278B0" w:rsidRPr="00FB450C" w:rsidRDefault="006278B0" w:rsidP="00DB0B4A">
            <w:pPr>
              <w:rPr>
                <w:rFonts w:ascii="Arial" w:hAnsi="Arial" w:cs="Arial"/>
              </w:rPr>
            </w:pPr>
            <w:r w:rsidRPr="00FB450C">
              <w:rPr>
                <w:rFonts w:ascii="Arial" w:hAnsi="Arial" w:cs="Arial"/>
              </w:rPr>
              <w:t>Credit for diploma requirements has been awarded.</w:t>
            </w:r>
          </w:p>
        </w:tc>
      </w:tr>
      <w:tr w:rsidR="006278B0" w:rsidRPr="00FB450C" w:rsidTr="00DB0B4A">
        <w:tc>
          <w:tcPr>
            <w:tcW w:w="1701" w:type="dxa"/>
          </w:tcPr>
          <w:p w:rsidR="006278B0" w:rsidRPr="00FB450C" w:rsidRDefault="006278B0" w:rsidP="00DB0B4A">
            <w:pPr>
              <w:rPr>
                <w:rFonts w:ascii="Arial" w:hAnsi="Arial" w:cs="Arial"/>
              </w:rPr>
            </w:pPr>
            <w:r w:rsidRPr="00FB450C">
              <w:rPr>
                <w:rFonts w:ascii="Arial" w:hAnsi="Arial" w:cs="Arial"/>
              </w:rPr>
              <w:t>S</w:t>
            </w:r>
          </w:p>
        </w:tc>
        <w:tc>
          <w:tcPr>
            <w:tcW w:w="4678" w:type="dxa"/>
          </w:tcPr>
          <w:p w:rsidR="006278B0" w:rsidRPr="00FB450C" w:rsidRDefault="006278B0" w:rsidP="00DB0B4A">
            <w:pPr>
              <w:rPr>
                <w:rFonts w:ascii="Arial" w:hAnsi="Arial" w:cs="Arial"/>
              </w:rPr>
            </w:pPr>
            <w:r w:rsidRPr="00FB450C">
              <w:rPr>
                <w:rFonts w:ascii="Arial" w:hAnsi="Arial" w:cs="Arial"/>
              </w:rPr>
              <w:t>Satisfactory achievement in field /clinical placement or non-graded subject area.</w:t>
            </w:r>
          </w:p>
        </w:tc>
      </w:tr>
      <w:tr w:rsidR="006278B0" w:rsidRPr="00FB450C" w:rsidTr="00DB0B4A">
        <w:tc>
          <w:tcPr>
            <w:tcW w:w="1701" w:type="dxa"/>
          </w:tcPr>
          <w:p w:rsidR="006278B0" w:rsidRPr="00FB450C" w:rsidRDefault="006278B0" w:rsidP="00DB0B4A">
            <w:pPr>
              <w:rPr>
                <w:rFonts w:ascii="Arial" w:hAnsi="Arial" w:cs="Arial"/>
              </w:rPr>
            </w:pPr>
            <w:r w:rsidRPr="00FB450C">
              <w:rPr>
                <w:rFonts w:ascii="Arial" w:hAnsi="Arial" w:cs="Arial"/>
              </w:rPr>
              <w:t>U</w:t>
            </w:r>
          </w:p>
        </w:tc>
        <w:tc>
          <w:tcPr>
            <w:tcW w:w="4678" w:type="dxa"/>
          </w:tcPr>
          <w:p w:rsidR="006278B0" w:rsidRPr="00FB450C" w:rsidRDefault="006278B0" w:rsidP="00DB0B4A">
            <w:pPr>
              <w:rPr>
                <w:rFonts w:ascii="Arial" w:hAnsi="Arial" w:cs="Arial"/>
              </w:rPr>
            </w:pPr>
            <w:r w:rsidRPr="00FB450C">
              <w:rPr>
                <w:rFonts w:ascii="Arial" w:hAnsi="Arial" w:cs="Arial"/>
              </w:rPr>
              <w:t>Unsatisfactory achievement in field/clinical placement or non-graded subject area.</w:t>
            </w:r>
          </w:p>
        </w:tc>
      </w:tr>
      <w:tr w:rsidR="006278B0" w:rsidRPr="00FB450C" w:rsidTr="00DB0B4A">
        <w:tc>
          <w:tcPr>
            <w:tcW w:w="1701" w:type="dxa"/>
          </w:tcPr>
          <w:p w:rsidR="006278B0" w:rsidRPr="00FB450C" w:rsidRDefault="006278B0" w:rsidP="00DB0B4A">
            <w:pPr>
              <w:rPr>
                <w:rFonts w:ascii="Arial" w:hAnsi="Arial" w:cs="Arial"/>
              </w:rPr>
            </w:pPr>
            <w:r w:rsidRPr="00FB450C">
              <w:rPr>
                <w:rFonts w:ascii="Arial" w:hAnsi="Arial" w:cs="Arial"/>
              </w:rPr>
              <w:t>X</w:t>
            </w:r>
          </w:p>
        </w:tc>
        <w:tc>
          <w:tcPr>
            <w:tcW w:w="4678" w:type="dxa"/>
          </w:tcPr>
          <w:p w:rsidR="006278B0" w:rsidRPr="00FB450C" w:rsidRDefault="006278B0" w:rsidP="00DB0B4A">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r>
      <w:tr w:rsidR="006278B0" w:rsidRPr="00FB450C" w:rsidTr="00DB0B4A">
        <w:tc>
          <w:tcPr>
            <w:tcW w:w="1701" w:type="dxa"/>
          </w:tcPr>
          <w:p w:rsidR="006278B0" w:rsidRPr="00FB450C" w:rsidRDefault="006278B0" w:rsidP="00DB0B4A">
            <w:pPr>
              <w:rPr>
                <w:rFonts w:ascii="Arial" w:hAnsi="Arial" w:cs="Arial"/>
              </w:rPr>
            </w:pPr>
            <w:r w:rsidRPr="00FB450C">
              <w:rPr>
                <w:rFonts w:ascii="Arial" w:hAnsi="Arial" w:cs="Arial"/>
              </w:rPr>
              <w:t>NR</w:t>
            </w:r>
          </w:p>
        </w:tc>
        <w:tc>
          <w:tcPr>
            <w:tcW w:w="4678" w:type="dxa"/>
          </w:tcPr>
          <w:p w:rsidR="006278B0" w:rsidRPr="00FB450C" w:rsidRDefault="006278B0" w:rsidP="00DB0B4A">
            <w:pPr>
              <w:rPr>
                <w:rFonts w:ascii="Arial" w:hAnsi="Arial" w:cs="Arial"/>
              </w:rPr>
            </w:pPr>
            <w:r w:rsidRPr="00FB450C">
              <w:rPr>
                <w:rFonts w:ascii="Arial" w:hAnsi="Arial" w:cs="Arial"/>
              </w:rPr>
              <w:t xml:space="preserve">Grade not reported to Registrar's office.  </w:t>
            </w:r>
          </w:p>
        </w:tc>
      </w:tr>
      <w:tr w:rsidR="006278B0" w:rsidRPr="00FB450C" w:rsidTr="00DB0B4A">
        <w:tc>
          <w:tcPr>
            <w:tcW w:w="1701" w:type="dxa"/>
          </w:tcPr>
          <w:p w:rsidR="006278B0" w:rsidRPr="00FB450C" w:rsidRDefault="006278B0" w:rsidP="00DB0B4A">
            <w:pPr>
              <w:rPr>
                <w:rFonts w:ascii="Arial" w:hAnsi="Arial" w:cs="Arial"/>
              </w:rPr>
            </w:pPr>
            <w:r w:rsidRPr="00FB450C">
              <w:rPr>
                <w:rFonts w:ascii="Arial" w:hAnsi="Arial" w:cs="Arial"/>
              </w:rPr>
              <w:lastRenderedPageBreak/>
              <w:t>W</w:t>
            </w:r>
          </w:p>
        </w:tc>
        <w:tc>
          <w:tcPr>
            <w:tcW w:w="4678" w:type="dxa"/>
          </w:tcPr>
          <w:p w:rsidR="006278B0" w:rsidRPr="00FB450C" w:rsidRDefault="006278B0" w:rsidP="00DB0B4A">
            <w:pPr>
              <w:rPr>
                <w:rFonts w:ascii="Arial" w:hAnsi="Arial" w:cs="Arial"/>
              </w:rPr>
            </w:pPr>
            <w:r w:rsidRPr="00FB450C">
              <w:rPr>
                <w:rFonts w:ascii="Arial" w:hAnsi="Arial" w:cs="Arial"/>
              </w:rPr>
              <w:t>Student has withdrawn from the course without academic penalty.</w:t>
            </w:r>
          </w:p>
        </w:tc>
      </w:tr>
    </w:tbl>
    <w:p w:rsidR="006278B0" w:rsidRDefault="006278B0" w:rsidP="006278B0">
      <w:pPr>
        <w:rPr>
          <w:rFonts w:ascii="Arial" w:hAnsi="Arial" w:cs="Arial"/>
        </w:rPr>
      </w:pPr>
    </w:p>
    <w:p w:rsidR="006278B0" w:rsidRDefault="006278B0" w:rsidP="006278B0">
      <w:pPr>
        <w:ind w:left="720"/>
        <w:rPr>
          <w:rFonts w:ascii="Arial" w:hAnsi="Arial" w:cs="Arial"/>
          <w:b/>
          <w:i/>
          <w:sz w:val="24"/>
          <w:szCs w:val="24"/>
        </w:rPr>
      </w:pPr>
      <w:r w:rsidRPr="00FB450C">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EE544C" w:rsidRDefault="00EE544C" w:rsidP="006278B0">
      <w:pPr>
        <w:ind w:left="720"/>
        <w:rPr>
          <w:rFonts w:ascii="Arial" w:hAnsi="Arial" w:cs="Arial"/>
        </w:rPr>
      </w:pPr>
    </w:p>
    <w:p w:rsidR="006278B0" w:rsidRPr="00944397" w:rsidRDefault="006278B0" w:rsidP="006278B0">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6278B0" w:rsidRPr="00944397" w:rsidRDefault="006278B0" w:rsidP="006278B0">
      <w:pPr>
        <w:rPr>
          <w:rFonts w:ascii="Arial" w:hAnsi="Arial" w:cs="Arial"/>
          <w:szCs w:val="24"/>
        </w:rPr>
      </w:pPr>
    </w:p>
    <w:p w:rsidR="006278B0" w:rsidRDefault="006278B0" w:rsidP="006278B0">
      <w:pPr>
        <w:rPr>
          <w:rFonts w:ascii="Arial" w:hAnsi="Arial" w:cs="Arial"/>
          <w:szCs w:val="24"/>
          <w:u w:val="single"/>
        </w:rPr>
      </w:pPr>
      <w:r>
        <w:rPr>
          <w:rFonts w:ascii="Arial" w:hAnsi="Arial" w:cs="Arial"/>
          <w:szCs w:val="24"/>
          <w:u w:val="single"/>
        </w:rPr>
        <w:t>Attendance:</w:t>
      </w:r>
    </w:p>
    <w:p w:rsidR="006278B0" w:rsidRDefault="006278B0" w:rsidP="006278B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278B0" w:rsidRDefault="006278B0" w:rsidP="006278B0">
      <w:pPr>
        <w:rPr>
          <w:rFonts w:ascii="Arial" w:hAnsi="Arial" w:cs="Arial"/>
          <w:szCs w:val="24"/>
        </w:rPr>
      </w:pPr>
    </w:p>
    <w:p w:rsidR="006278B0" w:rsidRDefault="006278B0" w:rsidP="006278B0">
      <w:pPr>
        <w:rPr>
          <w:rFonts w:ascii="Arial" w:hAnsi="Arial" w:cs="Arial"/>
          <w:szCs w:val="24"/>
          <w:u w:val="single"/>
        </w:rPr>
      </w:pPr>
    </w:p>
    <w:p w:rsidR="006278B0" w:rsidRPr="00FB450C" w:rsidRDefault="006278B0" w:rsidP="006278B0">
      <w:pPr>
        <w:rPr>
          <w:rFonts w:ascii="Arial" w:hAnsi="Arial" w:cs="Arial"/>
        </w:rPr>
      </w:pPr>
      <w:r w:rsidRPr="00FB450C">
        <w:rPr>
          <w:rFonts w:ascii="Arial" w:hAnsi="Arial" w:cs="Arial"/>
          <w:u w:val="single"/>
        </w:rPr>
        <w:t>Student Portal:</w:t>
      </w:r>
      <w:r w:rsidRPr="00FB450C">
        <w:rPr>
          <w:rFonts w:ascii="Arial" w:hAnsi="Arial" w:cs="Arial"/>
        </w:rPr>
        <w:t xml:space="preserve"> </w:t>
      </w:r>
    </w:p>
    <w:p w:rsidR="006278B0" w:rsidRDefault="006278B0" w:rsidP="006278B0">
      <w:pPr>
        <w:rPr>
          <w:rFonts w:ascii="Arial" w:hAnsi="Arial" w:cs="Arial"/>
          <w:szCs w:val="24"/>
          <w:u w:val="single"/>
        </w:rPr>
      </w:pPr>
      <w:r w:rsidRPr="00FB450C">
        <w:rPr>
          <w:rFonts w:ascii="Arial" w:hAnsi="Arial" w:cs="Arial"/>
        </w:rPr>
        <w:t xml:space="preserve">The Sault College portal allows you to view all your student information in one place. </w:t>
      </w:r>
      <w:proofErr w:type="spellStart"/>
      <w:proofErr w:type="gramStart"/>
      <w:r w:rsidRPr="00FB450C">
        <w:rPr>
          <w:rFonts w:ascii="Arial" w:hAnsi="Arial" w:cs="Arial"/>
          <w:b/>
          <w:bCs/>
        </w:rPr>
        <w:t>mysaultcollege</w:t>
      </w:r>
      <w:proofErr w:type="spellEnd"/>
      <w:proofErr w:type="gramEnd"/>
      <w:r w:rsidRPr="00FB450C">
        <w:rPr>
          <w:rFonts w:ascii="Arial" w:hAnsi="Arial" w:cs="Arial"/>
          <w:b/>
          <w:bCs/>
        </w:rPr>
        <w:t xml:space="preserve"> </w:t>
      </w:r>
      <w:r w:rsidRPr="00FB450C">
        <w:rPr>
          <w:rFonts w:ascii="Arial" w:hAnsi="Arial" w:cs="Arial"/>
        </w:rPr>
        <w:t>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w:t>
      </w:r>
      <w:smartTag w:uri="urn:schemas-microsoft-com:office:smarttags" w:element="stockticker">
        <w:r w:rsidRPr="00FB450C">
          <w:rPr>
            <w:rFonts w:ascii="Arial" w:hAnsi="Arial" w:cs="Arial"/>
          </w:rPr>
          <w:t>LMS</w:t>
        </w:r>
      </w:smartTag>
      <w:r w:rsidRPr="00FB450C">
        <w:rPr>
          <w:rFonts w:ascii="Arial" w:hAnsi="Arial" w:cs="Arial"/>
        </w:rPr>
        <w:t xml:space="preserve">), and much more are also accessible through the student portal.  Go to </w:t>
      </w:r>
      <w:hyperlink r:id="rId12" w:history="1">
        <w:r w:rsidRPr="00FB450C">
          <w:rPr>
            <w:rStyle w:val="Hyperlink"/>
            <w:rFonts w:ascii="Arial" w:hAnsi="Arial" w:cs="Arial"/>
          </w:rPr>
          <w:t>https://my.saultcollege.ca</w:t>
        </w:r>
      </w:hyperlink>
    </w:p>
    <w:p w:rsidR="006278B0" w:rsidRDefault="006278B0" w:rsidP="006278B0">
      <w:pPr>
        <w:rPr>
          <w:rFonts w:ascii="Arial" w:hAnsi="Arial" w:cs="Arial"/>
          <w:szCs w:val="24"/>
          <w:u w:val="single"/>
        </w:rPr>
      </w:pPr>
    </w:p>
    <w:p w:rsidR="006278B0" w:rsidRPr="00450A53" w:rsidRDefault="006278B0" w:rsidP="006278B0">
      <w:pPr>
        <w:rPr>
          <w:rFonts w:ascii="Arial" w:hAnsi="Arial" w:cs="Arial"/>
          <w:szCs w:val="24"/>
          <w:u w:val="single"/>
        </w:rPr>
      </w:pPr>
      <w:r w:rsidRPr="00450A53">
        <w:rPr>
          <w:rFonts w:ascii="Arial" w:hAnsi="Arial" w:cs="Arial"/>
          <w:szCs w:val="24"/>
          <w:u w:val="single"/>
        </w:rPr>
        <w:t>ECE Program Manual</w:t>
      </w:r>
      <w:r>
        <w:rPr>
          <w:rFonts w:ascii="Arial" w:hAnsi="Arial" w:cs="Arial"/>
          <w:szCs w:val="24"/>
          <w:u w:val="single"/>
        </w:rPr>
        <w:t>:</w:t>
      </w:r>
    </w:p>
    <w:p w:rsidR="006278B0" w:rsidRDefault="006278B0" w:rsidP="006278B0">
      <w:pPr>
        <w:rPr>
          <w:rFonts w:ascii="Arial" w:hAnsi="Arial" w:cs="Arial"/>
          <w:szCs w:val="24"/>
        </w:rPr>
      </w:pPr>
      <w:r>
        <w:rPr>
          <w:rFonts w:ascii="Arial" w:hAnsi="Arial" w:cs="Arial"/>
          <w:szCs w:val="24"/>
        </w:rPr>
        <w:t xml:space="preserve">Students are expected to be familiar with and adhere to the policies and practices outlined in the </w:t>
      </w:r>
      <w:r w:rsidR="003C772C">
        <w:rPr>
          <w:rFonts w:ascii="Arial" w:hAnsi="Arial" w:cs="Arial"/>
          <w:szCs w:val="24"/>
        </w:rPr>
        <w:t xml:space="preserve">ECE Program </w:t>
      </w:r>
      <w:r>
        <w:rPr>
          <w:rFonts w:ascii="Arial" w:hAnsi="Arial" w:cs="Arial"/>
          <w:szCs w:val="24"/>
        </w:rPr>
        <w:t xml:space="preserve">manual.  This information will be reviewed at the beginning of the semester and will be posted on </w:t>
      </w:r>
      <w:smartTag w:uri="urn:schemas-microsoft-com:office:smarttags" w:element="stockticker">
        <w:r>
          <w:rPr>
            <w:rFonts w:ascii="Arial" w:hAnsi="Arial" w:cs="Arial"/>
            <w:szCs w:val="24"/>
          </w:rPr>
          <w:t>LMS</w:t>
        </w:r>
      </w:smartTag>
      <w:r>
        <w:rPr>
          <w:rFonts w:ascii="Arial" w:hAnsi="Arial" w:cs="Arial"/>
          <w:szCs w:val="24"/>
        </w:rPr>
        <w:t xml:space="preserve">.  </w:t>
      </w:r>
    </w:p>
    <w:p w:rsidR="006278B0" w:rsidRDefault="006278B0" w:rsidP="006278B0">
      <w:pPr>
        <w:rPr>
          <w:rFonts w:ascii="Arial" w:hAnsi="Arial" w:cs="Arial"/>
          <w:b/>
        </w:rPr>
      </w:pPr>
    </w:p>
    <w:p w:rsidR="00C55D5A" w:rsidRDefault="00C55D5A" w:rsidP="006278B0">
      <w:pPr>
        <w:rPr>
          <w:rFonts w:ascii="Arial" w:hAnsi="Arial" w:cs="Arial"/>
          <w:b/>
        </w:rPr>
      </w:pPr>
    </w:p>
    <w:p w:rsidR="006278B0" w:rsidRPr="00944397" w:rsidRDefault="006278B0" w:rsidP="006278B0">
      <w:pPr>
        <w:rPr>
          <w:rFonts w:ascii="Arial" w:hAnsi="Arial"/>
          <w:b/>
        </w:rPr>
      </w:pPr>
      <w:smartTag w:uri="urn:schemas-microsoft-com:office:smarttags" w:element="stockticker">
        <w:r w:rsidRPr="00944397">
          <w:rPr>
            <w:rFonts w:ascii="Arial" w:hAnsi="Arial" w:cs="Arial"/>
            <w:b/>
          </w:rPr>
          <w:t>VII</w:t>
        </w:r>
      </w:smartTag>
      <w:r w:rsidRPr="00944397">
        <w:rPr>
          <w:rFonts w:ascii="Arial" w:hAnsi="Arial" w:cs="Arial"/>
          <w:b/>
        </w:rPr>
        <w:t>.</w:t>
      </w:r>
      <w:r w:rsidRPr="00944397">
        <w:rPr>
          <w:rFonts w:ascii="Arial" w:hAnsi="Arial" w:cs="Arial"/>
          <w:b/>
        </w:rPr>
        <w:tab/>
      </w:r>
      <w:r w:rsidRPr="00944397">
        <w:rPr>
          <w:rFonts w:ascii="Arial" w:hAnsi="Arial"/>
          <w:b/>
        </w:rPr>
        <w:t>COURSE OUTLINE ADDENDUM:</w:t>
      </w:r>
    </w:p>
    <w:p w:rsidR="006278B0" w:rsidRDefault="006278B0" w:rsidP="006278B0">
      <w:pPr>
        <w:rPr>
          <w:rFonts w:ascii="Arial" w:hAnsi="Arial"/>
        </w:rPr>
      </w:pPr>
    </w:p>
    <w:p w:rsidR="006278B0" w:rsidRDefault="006278B0" w:rsidP="006278B0">
      <w:r>
        <w:rPr>
          <w:rFonts w:ascii="Arial" w:hAnsi="Arial"/>
        </w:rPr>
        <w:t>The provisions contained in the addendum located on the portal form part of this course outline.</w:t>
      </w:r>
    </w:p>
    <w:p w:rsidR="006278B0" w:rsidRPr="006278B0" w:rsidRDefault="006278B0" w:rsidP="006278B0">
      <w:pPr>
        <w:ind w:left="720"/>
        <w:rPr>
          <w:rFonts w:ascii="Arial" w:hAnsi="Arial" w:cs="Arial"/>
        </w:rPr>
      </w:pPr>
    </w:p>
    <w:sectPr w:rsidR="006278B0" w:rsidRPr="006278B0" w:rsidSect="00FB589C">
      <w:headerReference w:type="default" r:id="rId13"/>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2B6" w:rsidRDefault="00F922B6" w:rsidP="00194438">
      <w:pPr>
        <w:spacing w:line="240" w:lineRule="auto"/>
      </w:pPr>
      <w:r>
        <w:separator/>
      </w:r>
    </w:p>
  </w:endnote>
  <w:endnote w:type="continuationSeparator" w:id="0">
    <w:p w:rsidR="00F922B6" w:rsidRDefault="00F922B6" w:rsidP="00194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3992"/>
      <w:docPartObj>
        <w:docPartGallery w:val="Page Numbers (Bottom of Page)"/>
        <w:docPartUnique/>
      </w:docPartObj>
    </w:sdtPr>
    <w:sdtEndPr/>
    <w:sdtContent>
      <w:p w:rsidR="00494F78" w:rsidRDefault="00E043D0">
        <w:pPr>
          <w:pStyle w:val="Footer"/>
          <w:jc w:val="right"/>
        </w:pPr>
        <w:r>
          <w:fldChar w:fldCharType="begin"/>
        </w:r>
        <w:r w:rsidR="00494F78">
          <w:instrText xml:space="preserve"> PAGE   \* MERGEFORMAT </w:instrText>
        </w:r>
        <w:r>
          <w:fldChar w:fldCharType="separate"/>
        </w:r>
        <w:r w:rsidR="00C01C2C">
          <w:rPr>
            <w:noProof/>
          </w:rPr>
          <w:t>7</w:t>
        </w:r>
        <w:r>
          <w:rPr>
            <w:noProof/>
          </w:rPr>
          <w:fldChar w:fldCharType="end"/>
        </w:r>
      </w:p>
    </w:sdtContent>
  </w:sdt>
  <w:p w:rsidR="00494F78" w:rsidRDefault="00494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2B6" w:rsidRDefault="00F922B6" w:rsidP="00194438">
      <w:pPr>
        <w:spacing w:line="240" w:lineRule="auto"/>
      </w:pPr>
      <w:r>
        <w:separator/>
      </w:r>
    </w:p>
  </w:footnote>
  <w:footnote w:type="continuationSeparator" w:id="0">
    <w:p w:rsidR="00F922B6" w:rsidRDefault="00F922B6" w:rsidP="001944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F78" w:rsidRDefault="00494F78">
    <w:pPr>
      <w:pStyle w:val="Header"/>
    </w:pPr>
    <w:r w:rsidRPr="002E767D">
      <w:rPr>
        <w:i/>
      </w:rPr>
      <w:t>An Introduction to Early Childhood Education</w:t>
    </w:r>
    <w:r>
      <w:rPr>
        <w:i/>
      </w:rPr>
      <w:tab/>
      <w:t xml:space="preserve">                   </w:t>
    </w:r>
    <w:r w:rsidR="00E043D0" w:rsidRPr="006205C7">
      <w:rPr>
        <w:i/>
      </w:rPr>
      <w:fldChar w:fldCharType="begin"/>
    </w:r>
    <w:r w:rsidR="006205C7" w:rsidRPr="006205C7">
      <w:rPr>
        <w:i/>
      </w:rPr>
      <w:instrText xml:space="preserve"> PAGE   \* MERGEFORMAT </w:instrText>
    </w:r>
    <w:r w:rsidR="00E043D0" w:rsidRPr="006205C7">
      <w:rPr>
        <w:i/>
      </w:rPr>
      <w:fldChar w:fldCharType="separate"/>
    </w:r>
    <w:r w:rsidR="00C01C2C">
      <w:rPr>
        <w:i/>
        <w:noProof/>
      </w:rPr>
      <w:t>7</w:t>
    </w:r>
    <w:r w:rsidR="00E043D0" w:rsidRPr="006205C7">
      <w:rPr>
        <w:i/>
        <w:noProof/>
      </w:rPr>
      <w:fldChar w:fldCharType="end"/>
    </w:r>
    <w:r>
      <w:rPr>
        <w:i/>
      </w:rPr>
      <w:t xml:space="preserve">                                                                     </w:t>
    </w:r>
    <w:r w:rsidRPr="002E767D">
      <w:rPr>
        <w:i/>
      </w:rPr>
      <w:t>ED135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C5A"/>
    <w:multiLevelType w:val="hybridMultilevel"/>
    <w:tmpl w:val="313AEA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02D7662"/>
    <w:multiLevelType w:val="hybridMultilevel"/>
    <w:tmpl w:val="34400278"/>
    <w:lvl w:ilvl="0" w:tplc="332EB6E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0F013F0"/>
    <w:multiLevelType w:val="hybridMultilevel"/>
    <w:tmpl w:val="01B6F686"/>
    <w:lvl w:ilvl="0" w:tplc="10090001">
      <w:start w:val="1"/>
      <w:numFmt w:val="bullet"/>
      <w:lvlText w:val=""/>
      <w:lvlJc w:val="left"/>
      <w:pPr>
        <w:tabs>
          <w:tab w:val="num" w:pos="3960"/>
        </w:tabs>
        <w:ind w:left="3960" w:hanging="360"/>
      </w:pPr>
      <w:rPr>
        <w:rFonts w:ascii="Symbol" w:hAnsi="Symbol" w:hint="default"/>
      </w:rPr>
    </w:lvl>
    <w:lvl w:ilvl="1" w:tplc="10090003" w:tentative="1">
      <w:start w:val="1"/>
      <w:numFmt w:val="bullet"/>
      <w:lvlText w:val="o"/>
      <w:lvlJc w:val="left"/>
      <w:pPr>
        <w:tabs>
          <w:tab w:val="num" w:pos="4680"/>
        </w:tabs>
        <w:ind w:left="4680" w:hanging="360"/>
      </w:pPr>
      <w:rPr>
        <w:rFonts w:ascii="Courier New" w:hAnsi="Courier New" w:cs="Courier New" w:hint="default"/>
      </w:rPr>
    </w:lvl>
    <w:lvl w:ilvl="2" w:tplc="10090005" w:tentative="1">
      <w:start w:val="1"/>
      <w:numFmt w:val="bullet"/>
      <w:lvlText w:val=""/>
      <w:lvlJc w:val="left"/>
      <w:pPr>
        <w:tabs>
          <w:tab w:val="num" w:pos="5400"/>
        </w:tabs>
        <w:ind w:left="5400" w:hanging="360"/>
      </w:pPr>
      <w:rPr>
        <w:rFonts w:ascii="Wingdings" w:hAnsi="Wingdings" w:hint="default"/>
      </w:rPr>
    </w:lvl>
    <w:lvl w:ilvl="3" w:tplc="10090001" w:tentative="1">
      <w:start w:val="1"/>
      <w:numFmt w:val="bullet"/>
      <w:lvlText w:val=""/>
      <w:lvlJc w:val="left"/>
      <w:pPr>
        <w:tabs>
          <w:tab w:val="num" w:pos="6120"/>
        </w:tabs>
        <w:ind w:left="6120" w:hanging="360"/>
      </w:pPr>
      <w:rPr>
        <w:rFonts w:ascii="Symbol" w:hAnsi="Symbol" w:hint="default"/>
      </w:rPr>
    </w:lvl>
    <w:lvl w:ilvl="4" w:tplc="10090003" w:tentative="1">
      <w:start w:val="1"/>
      <w:numFmt w:val="bullet"/>
      <w:lvlText w:val="o"/>
      <w:lvlJc w:val="left"/>
      <w:pPr>
        <w:tabs>
          <w:tab w:val="num" w:pos="6840"/>
        </w:tabs>
        <w:ind w:left="6840" w:hanging="360"/>
      </w:pPr>
      <w:rPr>
        <w:rFonts w:ascii="Courier New" w:hAnsi="Courier New" w:cs="Courier New" w:hint="default"/>
      </w:rPr>
    </w:lvl>
    <w:lvl w:ilvl="5" w:tplc="10090005" w:tentative="1">
      <w:start w:val="1"/>
      <w:numFmt w:val="bullet"/>
      <w:lvlText w:val=""/>
      <w:lvlJc w:val="left"/>
      <w:pPr>
        <w:tabs>
          <w:tab w:val="num" w:pos="7560"/>
        </w:tabs>
        <w:ind w:left="7560" w:hanging="360"/>
      </w:pPr>
      <w:rPr>
        <w:rFonts w:ascii="Wingdings" w:hAnsi="Wingdings" w:hint="default"/>
      </w:rPr>
    </w:lvl>
    <w:lvl w:ilvl="6" w:tplc="10090001" w:tentative="1">
      <w:start w:val="1"/>
      <w:numFmt w:val="bullet"/>
      <w:lvlText w:val=""/>
      <w:lvlJc w:val="left"/>
      <w:pPr>
        <w:tabs>
          <w:tab w:val="num" w:pos="8280"/>
        </w:tabs>
        <w:ind w:left="8280" w:hanging="360"/>
      </w:pPr>
      <w:rPr>
        <w:rFonts w:ascii="Symbol" w:hAnsi="Symbol" w:hint="default"/>
      </w:rPr>
    </w:lvl>
    <w:lvl w:ilvl="7" w:tplc="10090003" w:tentative="1">
      <w:start w:val="1"/>
      <w:numFmt w:val="bullet"/>
      <w:lvlText w:val="o"/>
      <w:lvlJc w:val="left"/>
      <w:pPr>
        <w:tabs>
          <w:tab w:val="num" w:pos="9000"/>
        </w:tabs>
        <w:ind w:left="9000" w:hanging="360"/>
      </w:pPr>
      <w:rPr>
        <w:rFonts w:ascii="Courier New" w:hAnsi="Courier New" w:cs="Courier New" w:hint="default"/>
      </w:rPr>
    </w:lvl>
    <w:lvl w:ilvl="8" w:tplc="10090005" w:tentative="1">
      <w:start w:val="1"/>
      <w:numFmt w:val="bullet"/>
      <w:lvlText w:val=""/>
      <w:lvlJc w:val="left"/>
      <w:pPr>
        <w:tabs>
          <w:tab w:val="num" w:pos="9720"/>
        </w:tabs>
        <w:ind w:left="9720" w:hanging="360"/>
      </w:pPr>
      <w:rPr>
        <w:rFonts w:ascii="Wingdings" w:hAnsi="Wingdings" w:hint="default"/>
      </w:rPr>
    </w:lvl>
  </w:abstractNum>
  <w:abstractNum w:abstractNumId="3">
    <w:nsid w:val="01BB0AF2"/>
    <w:multiLevelType w:val="hybridMultilevel"/>
    <w:tmpl w:val="415CC948"/>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48C1DEF"/>
    <w:multiLevelType w:val="hybridMultilevel"/>
    <w:tmpl w:val="FEEC47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7783674"/>
    <w:multiLevelType w:val="hybridMultilevel"/>
    <w:tmpl w:val="18C24C1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0EF04DB2"/>
    <w:multiLevelType w:val="hybridMultilevel"/>
    <w:tmpl w:val="F70C0CD2"/>
    <w:lvl w:ilvl="0" w:tplc="54A23AE6">
      <w:start w:val="1"/>
      <w:numFmt w:val="decimal"/>
      <w:lvlText w:val="%1."/>
      <w:lvlJc w:val="left"/>
      <w:pPr>
        <w:ind w:left="1080" w:hanging="360"/>
      </w:pPr>
      <w:rPr>
        <w:rFonts w:hint="default"/>
        <w:b/>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FC81F2D"/>
    <w:multiLevelType w:val="hybridMultilevel"/>
    <w:tmpl w:val="96D841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4E1A51"/>
    <w:multiLevelType w:val="hybridMultilevel"/>
    <w:tmpl w:val="73227DE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0">
    <w:nsid w:val="2294356F"/>
    <w:multiLevelType w:val="hybridMultilevel"/>
    <w:tmpl w:val="57804A9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5FE4CF0"/>
    <w:multiLevelType w:val="hybridMultilevel"/>
    <w:tmpl w:val="10B2E9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71B0110"/>
    <w:multiLevelType w:val="hybridMultilevel"/>
    <w:tmpl w:val="D6D8CB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298C1C69"/>
    <w:multiLevelType w:val="hybridMultilevel"/>
    <w:tmpl w:val="2B9ED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51693D"/>
    <w:multiLevelType w:val="hybridMultilevel"/>
    <w:tmpl w:val="202E0430"/>
    <w:lvl w:ilvl="0" w:tplc="07545BBE">
      <w:start w:val="1"/>
      <w:numFmt w:val="bullet"/>
      <w:lvlText w:val=""/>
      <w:lvlJc w:val="left"/>
      <w:pPr>
        <w:tabs>
          <w:tab w:val="num" w:pos="360"/>
        </w:tabs>
        <w:ind w:left="360" w:hanging="360"/>
      </w:pPr>
      <w:rPr>
        <w:rFonts w:ascii="Symbol" w:hAnsi="Symbol" w:hint="default"/>
        <w:b w:val="0"/>
        <w:i w:val="0"/>
        <w:sz w:val="24"/>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3897CAE"/>
    <w:multiLevelType w:val="hybridMultilevel"/>
    <w:tmpl w:val="C914C1A2"/>
    <w:lvl w:ilvl="0" w:tplc="44189FC4">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2">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3">
    <w:nsid w:val="62BC0387"/>
    <w:multiLevelType w:val="hybridMultilevel"/>
    <w:tmpl w:val="4176BA70"/>
    <w:lvl w:ilvl="0" w:tplc="79449F42">
      <w:start w:val="1"/>
      <w:numFmt w:val="decimal"/>
      <w:lvlText w:val="%1."/>
      <w:lvlJc w:val="left"/>
      <w:pPr>
        <w:ind w:left="1080" w:hanging="360"/>
      </w:pPr>
      <w:rPr>
        <w:rFonts w:asciiTheme="minorHAnsi" w:hAnsiTheme="minorHAnsi" w:cstheme="minorBid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6A9D5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nsid w:val="74885521"/>
    <w:multiLevelType w:val="hybridMultilevel"/>
    <w:tmpl w:val="2BDAC338"/>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6920907"/>
    <w:multiLevelType w:val="hybridMultilevel"/>
    <w:tmpl w:val="F65E1F0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83E2DB6"/>
    <w:multiLevelType w:val="hybridMultilevel"/>
    <w:tmpl w:val="929C132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0" w:hanging="360"/>
      </w:pPr>
      <w:rPr>
        <w:rFonts w:ascii="Wingdings" w:hAnsi="Wingdings" w:hint="default"/>
      </w:rPr>
    </w:lvl>
    <w:lvl w:ilvl="3" w:tplc="10090001" w:tentative="1">
      <w:start w:val="1"/>
      <w:numFmt w:val="bullet"/>
      <w:lvlText w:val=""/>
      <w:lvlJc w:val="left"/>
      <w:pPr>
        <w:ind w:left="720" w:hanging="360"/>
      </w:pPr>
      <w:rPr>
        <w:rFonts w:ascii="Symbol" w:hAnsi="Symbol" w:hint="default"/>
      </w:rPr>
    </w:lvl>
    <w:lvl w:ilvl="4" w:tplc="10090003" w:tentative="1">
      <w:start w:val="1"/>
      <w:numFmt w:val="bullet"/>
      <w:lvlText w:val="o"/>
      <w:lvlJc w:val="left"/>
      <w:pPr>
        <w:ind w:left="1440" w:hanging="360"/>
      </w:pPr>
      <w:rPr>
        <w:rFonts w:ascii="Courier New" w:hAnsi="Courier New" w:cs="Courier New" w:hint="default"/>
      </w:rPr>
    </w:lvl>
    <w:lvl w:ilvl="5" w:tplc="10090005" w:tentative="1">
      <w:start w:val="1"/>
      <w:numFmt w:val="bullet"/>
      <w:lvlText w:val=""/>
      <w:lvlJc w:val="left"/>
      <w:pPr>
        <w:ind w:left="2160" w:hanging="360"/>
      </w:pPr>
      <w:rPr>
        <w:rFonts w:ascii="Wingdings" w:hAnsi="Wingdings" w:hint="default"/>
      </w:rPr>
    </w:lvl>
    <w:lvl w:ilvl="6" w:tplc="10090001" w:tentative="1">
      <w:start w:val="1"/>
      <w:numFmt w:val="bullet"/>
      <w:lvlText w:val=""/>
      <w:lvlJc w:val="left"/>
      <w:pPr>
        <w:ind w:left="2880" w:hanging="360"/>
      </w:pPr>
      <w:rPr>
        <w:rFonts w:ascii="Symbol" w:hAnsi="Symbol" w:hint="default"/>
      </w:rPr>
    </w:lvl>
    <w:lvl w:ilvl="7" w:tplc="10090003" w:tentative="1">
      <w:start w:val="1"/>
      <w:numFmt w:val="bullet"/>
      <w:lvlText w:val="o"/>
      <w:lvlJc w:val="left"/>
      <w:pPr>
        <w:ind w:left="3600" w:hanging="360"/>
      </w:pPr>
      <w:rPr>
        <w:rFonts w:ascii="Courier New" w:hAnsi="Courier New" w:cs="Courier New" w:hint="default"/>
      </w:rPr>
    </w:lvl>
    <w:lvl w:ilvl="8" w:tplc="10090005" w:tentative="1">
      <w:start w:val="1"/>
      <w:numFmt w:val="bullet"/>
      <w:lvlText w:val=""/>
      <w:lvlJc w:val="left"/>
      <w:pPr>
        <w:ind w:left="4320" w:hanging="360"/>
      </w:pPr>
      <w:rPr>
        <w:rFonts w:ascii="Wingdings" w:hAnsi="Wingdings" w:hint="default"/>
      </w:rPr>
    </w:lvl>
  </w:abstractNum>
  <w:num w:numId="1">
    <w:abstractNumId w:val="20"/>
  </w:num>
  <w:num w:numId="2">
    <w:abstractNumId w:val="7"/>
  </w:num>
  <w:num w:numId="3">
    <w:abstractNumId w:val="24"/>
  </w:num>
  <w:num w:numId="4">
    <w:abstractNumId w:val="15"/>
  </w:num>
  <w:num w:numId="5">
    <w:abstractNumId w:val="5"/>
  </w:num>
  <w:num w:numId="6">
    <w:abstractNumId w:val="2"/>
  </w:num>
  <w:num w:numId="7">
    <w:abstractNumId w:val="17"/>
  </w:num>
  <w:num w:numId="8">
    <w:abstractNumId w:val="10"/>
  </w:num>
  <w:num w:numId="9">
    <w:abstractNumId w:val="14"/>
  </w:num>
  <w:num w:numId="10">
    <w:abstractNumId w:val="0"/>
  </w:num>
  <w:num w:numId="11">
    <w:abstractNumId w:val="29"/>
  </w:num>
  <w:num w:numId="12">
    <w:abstractNumId w:val="16"/>
  </w:num>
  <w:num w:numId="13">
    <w:abstractNumId w:val="13"/>
  </w:num>
  <w:num w:numId="14">
    <w:abstractNumId w:val="22"/>
  </w:num>
  <w:num w:numId="15">
    <w:abstractNumId w:val="4"/>
  </w:num>
  <w:num w:numId="16">
    <w:abstractNumId w:val="23"/>
  </w:num>
  <w:num w:numId="17">
    <w:abstractNumId w:val="28"/>
  </w:num>
  <w:num w:numId="18">
    <w:abstractNumId w:val="19"/>
  </w:num>
  <w:num w:numId="19">
    <w:abstractNumId w:val="8"/>
  </w:num>
  <w:num w:numId="20">
    <w:abstractNumId w:val="18"/>
  </w:num>
  <w:num w:numId="21">
    <w:abstractNumId w:val="11"/>
  </w:num>
  <w:num w:numId="22">
    <w:abstractNumId w:val="27"/>
  </w:num>
  <w:num w:numId="23">
    <w:abstractNumId w:val="26"/>
  </w:num>
  <w:num w:numId="24">
    <w:abstractNumId w:val="12"/>
  </w:num>
  <w:num w:numId="25">
    <w:abstractNumId w:val="25"/>
  </w:num>
  <w:num w:numId="26">
    <w:abstractNumId w:val="1"/>
  </w:num>
  <w:num w:numId="27">
    <w:abstractNumId w:val="21"/>
  </w:num>
  <w:num w:numId="28">
    <w:abstractNumId w:val="3"/>
  </w:num>
  <w:num w:numId="29">
    <w:abstractNumId w:val="6"/>
  </w:num>
  <w:num w:numId="30">
    <w:abstractNumId w:val="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94438"/>
    <w:rsid w:val="0003464C"/>
    <w:rsid w:val="0004612F"/>
    <w:rsid w:val="001113C7"/>
    <w:rsid w:val="00114E89"/>
    <w:rsid w:val="00194438"/>
    <w:rsid w:val="00241023"/>
    <w:rsid w:val="00242903"/>
    <w:rsid w:val="00245AC9"/>
    <w:rsid w:val="002F0241"/>
    <w:rsid w:val="003955A4"/>
    <w:rsid w:val="003B20FC"/>
    <w:rsid w:val="003B5555"/>
    <w:rsid w:val="003B6987"/>
    <w:rsid w:val="003C772C"/>
    <w:rsid w:val="003E4BAC"/>
    <w:rsid w:val="003F737D"/>
    <w:rsid w:val="004111A5"/>
    <w:rsid w:val="00424B59"/>
    <w:rsid w:val="004901C8"/>
    <w:rsid w:val="00494F78"/>
    <w:rsid w:val="004A254B"/>
    <w:rsid w:val="005057FF"/>
    <w:rsid w:val="00513ADA"/>
    <w:rsid w:val="00527C3F"/>
    <w:rsid w:val="005A4345"/>
    <w:rsid w:val="005B33F8"/>
    <w:rsid w:val="005B4229"/>
    <w:rsid w:val="005C3A50"/>
    <w:rsid w:val="005F7D96"/>
    <w:rsid w:val="006205C7"/>
    <w:rsid w:val="006278B0"/>
    <w:rsid w:val="00653DDF"/>
    <w:rsid w:val="006558C5"/>
    <w:rsid w:val="006709BC"/>
    <w:rsid w:val="0067301A"/>
    <w:rsid w:val="0069767E"/>
    <w:rsid w:val="006B4CE7"/>
    <w:rsid w:val="006D1D73"/>
    <w:rsid w:val="006E117C"/>
    <w:rsid w:val="00716530"/>
    <w:rsid w:val="007549F5"/>
    <w:rsid w:val="0077031D"/>
    <w:rsid w:val="00786700"/>
    <w:rsid w:val="007B51B6"/>
    <w:rsid w:val="00817793"/>
    <w:rsid w:val="00833ADA"/>
    <w:rsid w:val="0094368F"/>
    <w:rsid w:val="009A02B4"/>
    <w:rsid w:val="00A0794A"/>
    <w:rsid w:val="00A17B73"/>
    <w:rsid w:val="00A30987"/>
    <w:rsid w:val="00A93FCA"/>
    <w:rsid w:val="00AB6E3A"/>
    <w:rsid w:val="00AC5913"/>
    <w:rsid w:val="00B265C0"/>
    <w:rsid w:val="00B36526"/>
    <w:rsid w:val="00B51E8A"/>
    <w:rsid w:val="00B74202"/>
    <w:rsid w:val="00BA1152"/>
    <w:rsid w:val="00BD4898"/>
    <w:rsid w:val="00BE4C87"/>
    <w:rsid w:val="00BE562B"/>
    <w:rsid w:val="00BE7BCE"/>
    <w:rsid w:val="00C01C2C"/>
    <w:rsid w:val="00C55D5A"/>
    <w:rsid w:val="00C60CDA"/>
    <w:rsid w:val="00C73C1E"/>
    <w:rsid w:val="00C7659D"/>
    <w:rsid w:val="00CB05E1"/>
    <w:rsid w:val="00CC6462"/>
    <w:rsid w:val="00CE221A"/>
    <w:rsid w:val="00D04C4E"/>
    <w:rsid w:val="00D1451B"/>
    <w:rsid w:val="00D43161"/>
    <w:rsid w:val="00D55EC3"/>
    <w:rsid w:val="00D81FBD"/>
    <w:rsid w:val="00DB0B4A"/>
    <w:rsid w:val="00DE522E"/>
    <w:rsid w:val="00E043D0"/>
    <w:rsid w:val="00E23BCE"/>
    <w:rsid w:val="00E50047"/>
    <w:rsid w:val="00E720C1"/>
    <w:rsid w:val="00E76957"/>
    <w:rsid w:val="00E81B9C"/>
    <w:rsid w:val="00E911EB"/>
    <w:rsid w:val="00EE544C"/>
    <w:rsid w:val="00F268A9"/>
    <w:rsid w:val="00F500E1"/>
    <w:rsid w:val="00F52A70"/>
    <w:rsid w:val="00F922B6"/>
    <w:rsid w:val="00FB589C"/>
    <w:rsid w:val="00FC2EB5"/>
    <w:rsid w:val="00FD657D"/>
    <w:rsid w:val="00FF7D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E1"/>
  </w:style>
  <w:style w:type="paragraph" w:styleId="Heading1">
    <w:name w:val="heading 1"/>
    <w:basedOn w:val="Normal"/>
    <w:next w:val="Normal"/>
    <w:link w:val="Heading1Char"/>
    <w:qFormat/>
    <w:rsid w:val="006278B0"/>
    <w:pPr>
      <w:keepNext/>
      <w:spacing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6278B0"/>
    <w:pPr>
      <w:keepNext/>
      <w:spacing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438"/>
    <w:pPr>
      <w:tabs>
        <w:tab w:val="center" w:pos="4680"/>
        <w:tab w:val="right" w:pos="9360"/>
      </w:tabs>
      <w:spacing w:line="240" w:lineRule="auto"/>
    </w:pPr>
  </w:style>
  <w:style w:type="character" w:customStyle="1" w:styleId="HeaderChar">
    <w:name w:val="Header Char"/>
    <w:basedOn w:val="DefaultParagraphFont"/>
    <w:link w:val="Header"/>
    <w:uiPriority w:val="99"/>
    <w:rsid w:val="00194438"/>
  </w:style>
  <w:style w:type="paragraph" w:styleId="Footer">
    <w:name w:val="footer"/>
    <w:basedOn w:val="Normal"/>
    <w:link w:val="FooterChar"/>
    <w:uiPriority w:val="99"/>
    <w:unhideWhenUsed/>
    <w:rsid w:val="00194438"/>
    <w:pPr>
      <w:tabs>
        <w:tab w:val="center" w:pos="4680"/>
        <w:tab w:val="right" w:pos="9360"/>
      </w:tabs>
      <w:spacing w:line="240" w:lineRule="auto"/>
    </w:pPr>
  </w:style>
  <w:style w:type="character" w:customStyle="1" w:styleId="FooterChar">
    <w:name w:val="Footer Char"/>
    <w:basedOn w:val="DefaultParagraphFont"/>
    <w:link w:val="Footer"/>
    <w:uiPriority w:val="99"/>
    <w:rsid w:val="00194438"/>
  </w:style>
  <w:style w:type="paragraph" w:styleId="ListParagraph">
    <w:name w:val="List Paragraph"/>
    <w:basedOn w:val="Normal"/>
    <w:uiPriority w:val="34"/>
    <w:qFormat/>
    <w:rsid w:val="00194438"/>
    <w:pPr>
      <w:ind w:left="720"/>
      <w:contextualSpacing/>
    </w:pPr>
  </w:style>
  <w:style w:type="character" w:styleId="LineNumber">
    <w:name w:val="line number"/>
    <w:basedOn w:val="DefaultParagraphFont"/>
    <w:rsid w:val="00194438"/>
  </w:style>
  <w:style w:type="character" w:styleId="Hyperlink">
    <w:name w:val="Hyperlink"/>
    <w:basedOn w:val="DefaultParagraphFont"/>
    <w:rsid w:val="006278B0"/>
    <w:rPr>
      <w:color w:val="0000FF"/>
      <w:u w:val="single"/>
    </w:rPr>
  </w:style>
  <w:style w:type="character" w:customStyle="1" w:styleId="Heading1Char">
    <w:name w:val="Heading 1 Char"/>
    <w:basedOn w:val="DefaultParagraphFont"/>
    <w:link w:val="Heading1"/>
    <w:rsid w:val="006278B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278B0"/>
    <w:rPr>
      <w:rFonts w:ascii="Times New Roman" w:eastAsia="Times New Roman" w:hAnsi="Times New Roman" w:cs="Times New Roman"/>
      <w:b/>
      <w:sz w:val="24"/>
      <w:szCs w:val="20"/>
      <w:lang w:val="en-GB"/>
    </w:rPr>
  </w:style>
  <w:style w:type="paragraph" w:styleId="PlainText">
    <w:name w:val="Plain Text"/>
    <w:basedOn w:val="Normal"/>
    <w:link w:val="PlainTextChar"/>
    <w:uiPriority w:val="99"/>
    <w:unhideWhenUsed/>
    <w:rsid w:val="00B36526"/>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36526"/>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B36526"/>
    <w:rPr>
      <w:color w:val="800080" w:themeColor="followedHyperlink"/>
      <w:u w:val="single"/>
    </w:rPr>
  </w:style>
  <w:style w:type="paragraph" w:customStyle="1" w:styleId="Level1">
    <w:name w:val="Level 1"/>
    <w:rsid w:val="007B51B6"/>
    <w:pPr>
      <w:autoSpaceDE w:val="0"/>
      <w:autoSpaceDN w:val="0"/>
      <w:adjustRightInd w:val="0"/>
      <w:spacing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E1"/>
  </w:style>
  <w:style w:type="paragraph" w:styleId="Heading1">
    <w:name w:val="heading 1"/>
    <w:basedOn w:val="Normal"/>
    <w:next w:val="Normal"/>
    <w:link w:val="Heading1Char"/>
    <w:qFormat/>
    <w:rsid w:val="006278B0"/>
    <w:pPr>
      <w:keepNext/>
      <w:spacing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6278B0"/>
    <w:pPr>
      <w:keepNext/>
      <w:spacing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438"/>
    <w:pPr>
      <w:tabs>
        <w:tab w:val="center" w:pos="4680"/>
        <w:tab w:val="right" w:pos="9360"/>
      </w:tabs>
      <w:spacing w:line="240" w:lineRule="auto"/>
    </w:pPr>
  </w:style>
  <w:style w:type="character" w:customStyle="1" w:styleId="HeaderChar">
    <w:name w:val="Header Char"/>
    <w:basedOn w:val="DefaultParagraphFont"/>
    <w:link w:val="Header"/>
    <w:uiPriority w:val="99"/>
    <w:rsid w:val="00194438"/>
  </w:style>
  <w:style w:type="paragraph" w:styleId="Footer">
    <w:name w:val="footer"/>
    <w:basedOn w:val="Normal"/>
    <w:link w:val="FooterChar"/>
    <w:uiPriority w:val="99"/>
    <w:unhideWhenUsed/>
    <w:rsid w:val="00194438"/>
    <w:pPr>
      <w:tabs>
        <w:tab w:val="center" w:pos="4680"/>
        <w:tab w:val="right" w:pos="9360"/>
      </w:tabs>
      <w:spacing w:line="240" w:lineRule="auto"/>
    </w:pPr>
  </w:style>
  <w:style w:type="character" w:customStyle="1" w:styleId="FooterChar">
    <w:name w:val="Footer Char"/>
    <w:basedOn w:val="DefaultParagraphFont"/>
    <w:link w:val="Footer"/>
    <w:uiPriority w:val="99"/>
    <w:rsid w:val="00194438"/>
  </w:style>
  <w:style w:type="paragraph" w:styleId="ListParagraph">
    <w:name w:val="List Paragraph"/>
    <w:basedOn w:val="Normal"/>
    <w:uiPriority w:val="34"/>
    <w:qFormat/>
    <w:rsid w:val="00194438"/>
    <w:pPr>
      <w:ind w:left="720"/>
      <w:contextualSpacing/>
    </w:pPr>
  </w:style>
  <w:style w:type="character" w:styleId="LineNumber">
    <w:name w:val="line number"/>
    <w:basedOn w:val="DefaultParagraphFont"/>
    <w:rsid w:val="00194438"/>
  </w:style>
  <w:style w:type="character" w:styleId="Hyperlink">
    <w:name w:val="Hyperlink"/>
    <w:basedOn w:val="DefaultParagraphFont"/>
    <w:rsid w:val="006278B0"/>
    <w:rPr>
      <w:color w:val="0000FF"/>
      <w:u w:val="single"/>
    </w:rPr>
  </w:style>
  <w:style w:type="character" w:customStyle="1" w:styleId="Heading1Char">
    <w:name w:val="Heading 1 Char"/>
    <w:basedOn w:val="DefaultParagraphFont"/>
    <w:link w:val="Heading1"/>
    <w:rsid w:val="006278B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278B0"/>
    <w:rPr>
      <w:rFonts w:ascii="Times New Roman" w:eastAsia="Times New Roman" w:hAnsi="Times New Roman" w:cs="Times New Roman"/>
      <w:b/>
      <w:sz w:val="24"/>
      <w:szCs w:val="20"/>
      <w:lang w:val="en-GB"/>
    </w:rPr>
  </w:style>
  <w:style w:type="paragraph" w:styleId="PlainText">
    <w:name w:val="Plain Text"/>
    <w:basedOn w:val="Normal"/>
    <w:link w:val="PlainTextChar"/>
    <w:uiPriority w:val="99"/>
    <w:unhideWhenUsed/>
    <w:rsid w:val="00B36526"/>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36526"/>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B36526"/>
    <w:rPr>
      <w:color w:val="800080" w:themeColor="followedHyperlink"/>
      <w:u w:val="single"/>
    </w:rPr>
  </w:style>
  <w:style w:type="paragraph" w:customStyle="1" w:styleId="Level1">
    <w:name w:val="Level 1"/>
    <w:rsid w:val="007B51B6"/>
    <w:pPr>
      <w:autoSpaceDE w:val="0"/>
      <w:autoSpaceDN w:val="0"/>
      <w:adjustRightInd w:val="0"/>
      <w:spacing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y.saultcollege.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llegeofece.o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on.c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kathryn.lawrence@saultcollege.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422EB-E145-4906-87F4-6ABF3BC5FCEF}"/>
</file>

<file path=customXml/itemProps2.xml><?xml version="1.0" encoding="utf-8"?>
<ds:datastoreItem xmlns:ds="http://schemas.openxmlformats.org/officeDocument/2006/customXml" ds:itemID="{8AFC29C6-E433-4EEF-A2BA-866F628CCEF2}"/>
</file>

<file path=customXml/itemProps3.xml><?xml version="1.0" encoding="utf-8"?>
<ds:datastoreItem xmlns:ds="http://schemas.openxmlformats.org/officeDocument/2006/customXml" ds:itemID="{FCF4895B-FC14-4F33-B995-164D27C9C875}"/>
</file>

<file path=docProps/app.xml><?xml version="1.0" encoding="utf-8"?>
<Properties xmlns="http://schemas.openxmlformats.org/officeDocument/2006/extended-properties" xmlns:vt="http://schemas.openxmlformats.org/officeDocument/2006/docPropsVTypes">
  <Template>Normal.dotm</Template>
  <TotalTime>54</TotalTime>
  <Pages>7</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awelz</dc:creator>
  <cp:lastModifiedBy>Gina Guidocci</cp:lastModifiedBy>
  <cp:revision>5</cp:revision>
  <cp:lastPrinted>2012-08-28T20:42:00Z</cp:lastPrinted>
  <dcterms:created xsi:type="dcterms:W3CDTF">2012-08-24T13:17:00Z</dcterms:created>
  <dcterms:modified xsi:type="dcterms:W3CDTF">2012-08-28T20:42:00Z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9806200</vt:r8>
  </property>
</Properties>
</file>